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5A" w:rsidRPr="001A6C98" w:rsidRDefault="00D8545A">
      <w:pPr>
        <w:rPr>
          <w:rFonts w:asciiTheme="minorHAnsi" w:hAnsiTheme="minorHAnsi" w:cstheme="minorHAnsi"/>
          <w:b/>
        </w:rPr>
      </w:pPr>
    </w:p>
    <w:p w:rsidR="00D8545A" w:rsidRPr="001A6C98" w:rsidRDefault="00D8545A" w:rsidP="00D8545A">
      <w:pPr>
        <w:jc w:val="center"/>
        <w:rPr>
          <w:rFonts w:asciiTheme="minorHAnsi" w:hAnsiTheme="minorHAnsi" w:cstheme="minorHAnsi"/>
          <w:b/>
        </w:rPr>
      </w:pPr>
      <w:r w:rsidRPr="001A6C98">
        <w:rPr>
          <w:rFonts w:asciiTheme="minorHAnsi" w:hAnsiTheme="minorHAnsi" w:cstheme="minorHAnsi"/>
          <w:b/>
          <w:noProof/>
          <w:lang w:eastAsia="es-AR" w:bidi="ar-SA"/>
        </w:rPr>
        <w:drawing>
          <wp:inline distT="0" distB="0" distL="0" distR="0">
            <wp:extent cx="1828800" cy="993913"/>
            <wp:effectExtent l="19050" t="0" r="0" b="0"/>
            <wp:docPr id="1" name="Imagen 1" descr="C:\Users\Roca\Documents\DEPARTAMENTO DE DANZAS  2016-17\2017\LOGOS DEPTO ARTES DEL MOV-2017\logo_artesdel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a\Documents\DEPARTAMENTO DE DANZAS  2016-17\2017\LOGOS DEPTO ARTES DEL MOV-2017\logo_artesdelMovimien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5A" w:rsidRPr="001A6C98" w:rsidRDefault="00D8545A">
      <w:pPr>
        <w:rPr>
          <w:rFonts w:asciiTheme="minorHAnsi" w:hAnsiTheme="minorHAnsi" w:cstheme="minorHAnsi"/>
          <w:b/>
        </w:rPr>
      </w:pPr>
    </w:p>
    <w:p w:rsidR="00D8545A" w:rsidRPr="001A6C98" w:rsidRDefault="00D8545A" w:rsidP="00D8545A">
      <w:pPr>
        <w:tabs>
          <w:tab w:val="center" w:pos="5233"/>
          <w:tab w:val="right" w:pos="10467"/>
        </w:tabs>
        <w:jc w:val="center"/>
        <w:rPr>
          <w:rFonts w:asciiTheme="minorHAnsi" w:hAnsiTheme="minorHAnsi" w:cstheme="minorHAnsi"/>
          <w:b/>
        </w:rPr>
      </w:pPr>
      <w:r w:rsidRPr="001A6C98">
        <w:rPr>
          <w:rFonts w:asciiTheme="minorHAnsi" w:hAnsiTheme="minorHAnsi" w:cstheme="minorHAnsi"/>
          <w:b/>
        </w:rPr>
        <w:t>DEPARTAMENTO DE ARTES DEL MOVIMIENTO</w:t>
      </w:r>
    </w:p>
    <w:p w:rsidR="00D8545A" w:rsidRPr="001A6C98" w:rsidRDefault="00D8545A" w:rsidP="00D8545A">
      <w:pPr>
        <w:jc w:val="center"/>
        <w:rPr>
          <w:rFonts w:asciiTheme="minorHAnsi" w:hAnsiTheme="minorHAnsi" w:cstheme="minorHAnsi"/>
          <w:b/>
        </w:rPr>
      </w:pPr>
      <w:r w:rsidRPr="001A6C98">
        <w:rPr>
          <w:rFonts w:asciiTheme="minorHAnsi" w:hAnsiTheme="minorHAnsi" w:cstheme="minorHAnsi"/>
          <w:b/>
        </w:rPr>
        <w:t>EXÁMENES FINALES DE DICIEMBRE  DE 2017</w:t>
      </w:r>
    </w:p>
    <w:p w:rsidR="00D8545A" w:rsidRPr="001A6C98" w:rsidRDefault="00D8545A" w:rsidP="00CD1CED">
      <w:pPr>
        <w:ind w:left="1224" w:firstLine="408"/>
        <w:rPr>
          <w:rFonts w:asciiTheme="minorHAnsi" w:hAnsiTheme="minorHAnsi" w:cstheme="minorHAnsi"/>
          <w:b/>
        </w:rPr>
      </w:pPr>
      <w:r w:rsidRPr="001A6C98">
        <w:rPr>
          <w:rFonts w:asciiTheme="minorHAnsi" w:hAnsiTheme="minorHAnsi" w:cstheme="minorHAnsi"/>
          <w:b/>
        </w:rPr>
        <w:t>PLAN INTERPRETE ORIENTACION DANZA CLASICA</w:t>
      </w:r>
    </w:p>
    <w:p w:rsidR="00D8545A" w:rsidRPr="001A6C98" w:rsidRDefault="00D8545A" w:rsidP="00D8545A">
      <w:pPr>
        <w:jc w:val="center"/>
        <w:rPr>
          <w:rFonts w:asciiTheme="minorHAnsi" w:hAnsiTheme="minorHAnsi" w:cstheme="minorHAnsi"/>
          <w:b/>
        </w:rPr>
      </w:pPr>
      <w:r w:rsidRPr="001A6C98">
        <w:rPr>
          <w:rFonts w:asciiTheme="minorHAnsi" w:hAnsiTheme="minorHAnsi" w:cstheme="minorHAnsi"/>
          <w:b/>
        </w:rPr>
        <w:t>PLAN INTERPRETE ORIENTACION DANZA ESPAÑOLA</w:t>
      </w:r>
    </w:p>
    <w:p w:rsidR="00D8545A" w:rsidRPr="001A6C98" w:rsidRDefault="00D8545A">
      <w:pPr>
        <w:rPr>
          <w:rFonts w:asciiTheme="minorHAnsi" w:hAnsiTheme="minorHAnsi" w:cstheme="minorHAnsi"/>
          <w:b/>
        </w:rPr>
      </w:pPr>
    </w:p>
    <w:p w:rsidR="001F6780" w:rsidRPr="001A6C98" w:rsidRDefault="00D8545A">
      <w:pPr>
        <w:rPr>
          <w:rFonts w:asciiTheme="minorHAnsi" w:hAnsiTheme="minorHAnsi" w:cstheme="minorHAnsi"/>
          <w:b/>
        </w:rPr>
      </w:pPr>
      <w:r w:rsidRPr="001A6C98">
        <w:rPr>
          <w:rFonts w:asciiTheme="minorHAnsi" w:hAnsiTheme="minorHAnsi" w:cstheme="minorHAnsi"/>
          <w:b/>
        </w:rPr>
        <w:t>CASA DE LA CULTURA</w:t>
      </w:r>
      <w:r w:rsidR="00CD1CED" w:rsidRPr="001A6C98">
        <w:rPr>
          <w:rFonts w:asciiTheme="minorHAnsi" w:hAnsiTheme="minorHAnsi" w:cstheme="minorHAnsi"/>
          <w:b/>
        </w:rPr>
        <w:t>-IUPA</w:t>
      </w:r>
    </w:p>
    <w:p w:rsidR="001A6C98" w:rsidRPr="001A6C98" w:rsidRDefault="001A6C98">
      <w:pPr>
        <w:rPr>
          <w:rFonts w:asciiTheme="minorHAnsi" w:hAnsiTheme="minorHAnsi" w:cstheme="minorHAnsi"/>
          <w:b/>
        </w:rPr>
      </w:pPr>
    </w:p>
    <w:p w:rsidR="001A6C98" w:rsidRPr="001A6C98" w:rsidRDefault="001A6C98" w:rsidP="001A6C98">
      <w:pPr>
        <w:rPr>
          <w:rFonts w:asciiTheme="minorHAnsi" w:hAnsiTheme="minorHAnsi" w:cstheme="minorHAnsi"/>
          <w:b/>
        </w:rPr>
      </w:pPr>
      <w:r w:rsidRPr="001A6C98">
        <w:rPr>
          <w:rFonts w:asciiTheme="minorHAnsi" w:hAnsiTheme="minorHAnsi" w:cstheme="minorHAnsi"/>
          <w:b/>
        </w:rPr>
        <w:t xml:space="preserve">8° Trayectode Formación Mujeres  en Danza  Clásica </w:t>
      </w:r>
    </w:p>
    <w:p w:rsidR="001A6C98" w:rsidRPr="001A6C98" w:rsidRDefault="001A6C98" w:rsidP="001A6C98">
      <w:pPr>
        <w:rPr>
          <w:rFonts w:asciiTheme="minorHAnsi" w:hAnsiTheme="minorHAnsi" w:cstheme="minorHAnsi"/>
          <w:b/>
        </w:rPr>
      </w:pPr>
    </w:p>
    <w:tbl>
      <w:tblPr>
        <w:tblW w:w="9497" w:type="dxa"/>
        <w:tblInd w:w="1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011"/>
        <w:gridCol w:w="1668"/>
        <w:gridCol w:w="947"/>
        <w:gridCol w:w="1431"/>
        <w:gridCol w:w="3440"/>
      </w:tblGrid>
      <w:tr w:rsidR="001A6C98" w:rsidRPr="001A6C98" w:rsidTr="001A6C98"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ASIGNATURA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DÍA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HORA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AULA</w:t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TRIBUNAL</w:t>
            </w:r>
          </w:p>
        </w:tc>
      </w:tr>
      <w:tr w:rsidR="001A6C98" w:rsidRPr="001A6C98" w:rsidTr="001A6C98">
        <w:trPr>
          <w:trHeight w:val="509"/>
        </w:trPr>
        <w:tc>
          <w:tcPr>
            <w:tcW w:w="18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PRACTICA DE BALLET III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Jueves 30 /11</w:t>
            </w:r>
          </w:p>
        </w:tc>
        <w:tc>
          <w:tcPr>
            <w:tcW w:w="9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304</w:t>
            </w:r>
          </w:p>
        </w:tc>
        <w:tc>
          <w:tcPr>
            <w:tcW w:w="3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ARÉVALO,  LIZARRAGA Y CARREÑO. SUP. CIDE</w:t>
            </w:r>
          </w:p>
        </w:tc>
      </w:tr>
      <w:tr w:rsidR="001A6C98" w:rsidRPr="001A6C98" w:rsidTr="001A6C98">
        <w:tc>
          <w:tcPr>
            <w:tcW w:w="18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CONTEMPORÁNEO V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Viernes 1/12 </w:t>
            </w:r>
          </w:p>
        </w:tc>
        <w:tc>
          <w:tcPr>
            <w:tcW w:w="9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304</w:t>
            </w:r>
          </w:p>
        </w:tc>
        <w:tc>
          <w:tcPr>
            <w:tcW w:w="3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GOMEZ MURILLA, ZELADA, COSTANZO. SUP. HERNÁNDEZ </w:t>
            </w:r>
          </w:p>
        </w:tc>
      </w:tr>
      <w:tr w:rsidR="001A6C98" w:rsidRPr="001A6C98" w:rsidTr="001A6C98">
        <w:tc>
          <w:tcPr>
            <w:tcW w:w="18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 CLÁSICA VIII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Jueves 7/12</w:t>
            </w:r>
          </w:p>
        </w:tc>
        <w:tc>
          <w:tcPr>
            <w:tcW w:w="9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14 hs</w:t>
            </w:r>
          </w:p>
        </w:tc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53 (EN IUPA)</w:t>
            </w:r>
          </w:p>
        </w:tc>
        <w:tc>
          <w:tcPr>
            <w:tcW w:w="3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BUDARINA, KLEVSHINSKAYA, CIDE</w:t>
            </w:r>
          </w:p>
        </w:tc>
      </w:tr>
      <w:tr w:rsidR="001A6C98" w:rsidRPr="001A6C98" w:rsidTr="001A6C98">
        <w:tc>
          <w:tcPr>
            <w:tcW w:w="18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PARTENAIRE III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Jueves 7/12</w:t>
            </w:r>
          </w:p>
        </w:tc>
        <w:tc>
          <w:tcPr>
            <w:tcW w:w="9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53 (EN IUPA)</w:t>
            </w:r>
          </w:p>
        </w:tc>
        <w:tc>
          <w:tcPr>
            <w:tcW w:w="3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A6C98" w:rsidRPr="001A6C98" w:rsidRDefault="001A6C98" w:rsidP="00883594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BUDARIN, LIZARRAGA Y BREVI. SUP. LARROULET</w:t>
            </w:r>
          </w:p>
        </w:tc>
      </w:tr>
    </w:tbl>
    <w:p w:rsidR="001A6C98" w:rsidRPr="001A6C98" w:rsidRDefault="001A6C98" w:rsidP="001A6C98">
      <w:pPr>
        <w:rPr>
          <w:rFonts w:asciiTheme="minorHAnsi" w:hAnsiTheme="minorHAnsi" w:cstheme="minorHAnsi"/>
        </w:rPr>
      </w:pPr>
    </w:p>
    <w:p w:rsidR="001F6780" w:rsidRPr="001A6C98" w:rsidRDefault="006454C6">
      <w:pPr>
        <w:rPr>
          <w:rFonts w:asciiTheme="minorHAnsi" w:hAnsiTheme="minorHAnsi" w:cstheme="minorHAnsi"/>
        </w:rPr>
      </w:pPr>
      <w:r w:rsidRPr="001A6C98">
        <w:rPr>
          <w:rFonts w:asciiTheme="minorHAnsi" w:hAnsiTheme="minorHAnsi" w:cstheme="minorHAnsi"/>
          <w:b/>
        </w:rPr>
        <w:t>1° Año Plan Interprete de Danza Clásica</w:t>
      </w:r>
    </w:p>
    <w:p w:rsidR="001F6780" w:rsidRPr="001A6C98" w:rsidRDefault="001F6780">
      <w:pPr>
        <w:rPr>
          <w:rFonts w:asciiTheme="minorHAnsi" w:hAnsiTheme="minorHAnsi" w:cstheme="minorHAnsi"/>
        </w:rPr>
      </w:pPr>
    </w:p>
    <w:tbl>
      <w:tblPr>
        <w:tblW w:w="9645" w:type="dxa"/>
        <w:tblInd w:w="5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2686"/>
        <w:gridCol w:w="1492"/>
        <w:gridCol w:w="981"/>
        <w:gridCol w:w="1551"/>
        <w:gridCol w:w="2935"/>
      </w:tblGrid>
      <w:tr w:rsidR="001F6780" w:rsidRPr="001A6C98" w:rsidTr="00C07E46">
        <w:tc>
          <w:tcPr>
            <w:tcW w:w="2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ASIGNATURA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DÍA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HORA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AULA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TRIBUNAL</w:t>
            </w:r>
          </w:p>
        </w:tc>
      </w:tr>
      <w:tr w:rsidR="001F6780" w:rsidRPr="001A6C98" w:rsidTr="00C07E46">
        <w:tc>
          <w:tcPr>
            <w:tcW w:w="268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TÉCNICAS TEATRALES</w:t>
            </w:r>
            <w:r w:rsidR="00C07E46" w:rsidRPr="001A6C98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1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Miércoles 30/12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URWEIDER, NARVAEZ Y GRAÑA SUP. SANDOBAL</w:t>
            </w:r>
          </w:p>
        </w:tc>
      </w:tr>
      <w:tr w:rsidR="001F6780" w:rsidRPr="001A6C98" w:rsidTr="00C07E46">
        <w:tc>
          <w:tcPr>
            <w:tcW w:w="268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 xml:space="preserve">REPERTORIO Y PRACTICA DE BALLET </w:t>
            </w:r>
            <w:r w:rsidR="00C07E46" w:rsidRPr="001A6C98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1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Viernes 1/12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1F6780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KLEVSHINSKAYA, BUDARINA Y LIZARRAGA. SUP. ARÉVALO</w:t>
            </w:r>
          </w:p>
        </w:tc>
      </w:tr>
      <w:tr w:rsidR="001F6780" w:rsidRPr="001A6C98" w:rsidTr="00C07E46">
        <w:tc>
          <w:tcPr>
            <w:tcW w:w="268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 CLÁSICA I</w:t>
            </w:r>
          </w:p>
        </w:tc>
        <w:tc>
          <w:tcPr>
            <w:tcW w:w="1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Sábado 2/12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1F6780">
            <w:pPr>
              <w:pStyle w:val="Contenidodelatabla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bookmarkStart w:id="0" w:name="__DdeLink__652_1202195797"/>
            <w:bookmarkEnd w:id="0"/>
            <w:r w:rsidRPr="001A6C98">
              <w:rPr>
                <w:rFonts w:asciiTheme="minorHAnsi" w:hAnsiTheme="minorHAnsi" w:cstheme="minorHAnsi"/>
              </w:rPr>
              <w:t>Aula 53 (IUPA)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KLEVSHINSKAYA, BUDARINA Y LIZARRAGA. SUP. ARÉVALO</w:t>
            </w:r>
          </w:p>
        </w:tc>
      </w:tr>
      <w:tr w:rsidR="001F6780" w:rsidRPr="001A6C98" w:rsidTr="00C07E46">
        <w:tc>
          <w:tcPr>
            <w:tcW w:w="268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CONTEMPORÁNEO</w:t>
            </w:r>
          </w:p>
          <w:p w:rsidR="00C07E46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Lunes 4/12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CONSTANZO,  ZELADA Y GOMEZ MURILLAS SUP. HERNÁNDEZ</w:t>
            </w:r>
          </w:p>
        </w:tc>
      </w:tr>
      <w:tr w:rsidR="001F6780" w:rsidRPr="001A6C98" w:rsidTr="00C07E46">
        <w:tc>
          <w:tcPr>
            <w:tcW w:w="268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MÚSICA II</w:t>
            </w:r>
          </w:p>
        </w:tc>
        <w:tc>
          <w:tcPr>
            <w:tcW w:w="1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Lunes 4/12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17 hs 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RIOS, CIDE, ARÉVALO. SUP. BREVI</w:t>
            </w:r>
          </w:p>
        </w:tc>
      </w:tr>
      <w:tr w:rsidR="001F6780" w:rsidRPr="001A6C98" w:rsidTr="00C07E46">
        <w:tc>
          <w:tcPr>
            <w:tcW w:w="268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 CARÁCTER</w:t>
            </w:r>
          </w:p>
          <w:p w:rsidR="00C07E46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Martes 5/12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103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EMELINA, BUDARINA Y KLEVSHINSKAYA. SUP. CIDE</w:t>
            </w:r>
          </w:p>
        </w:tc>
      </w:tr>
      <w:tr w:rsidR="001F6780" w:rsidRPr="001A6C98" w:rsidTr="00C07E46">
        <w:tc>
          <w:tcPr>
            <w:tcW w:w="268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C07E46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TCC</w:t>
            </w:r>
            <w:r w:rsidR="001A6C98">
              <w:rPr>
                <w:rFonts w:asciiTheme="minorHAnsi" w:hAnsiTheme="minorHAnsi" w:cstheme="minorHAnsi"/>
                <w:b/>
              </w:rPr>
              <w:t xml:space="preserve">   </w:t>
            </w:r>
            <w:r w:rsidR="00C07E46" w:rsidRPr="001A6C9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Miércoles </w:t>
            </w:r>
            <w:r w:rsidRPr="001A6C98">
              <w:rPr>
                <w:rFonts w:asciiTheme="minorHAnsi" w:hAnsiTheme="minorHAnsi" w:cstheme="minorHAnsi"/>
              </w:rPr>
              <w:lastRenderedPageBreak/>
              <w:t>6/12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lastRenderedPageBreak/>
              <w:t>15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205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GOMEZ MURILLA, </w:t>
            </w:r>
            <w:r w:rsidRPr="001A6C98">
              <w:rPr>
                <w:rFonts w:asciiTheme="minorHAnsi" w:hAnsiTheme="minorHAnsi" w:cstheme="minorHAnsi"/>
              </w:rPr>
              <w:lastRenderedPageBreak/>
              <w:t>LARROULET Y LIZARRAGA SUP. COSTANZO</w:t>
            </w:r>
          </w:p>
        </w:tc>
      </w:tr>
      <w:tr w:rsidR="001F6780" w:rsidRPr="001A6C98" w:rsidTr="00C07E46">
        <w:tc>
          <w:tcPr>
            <w:tcW w:w="268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lastRenderedPageBreak/>
              <w:t>FRANCÉS</w:t>
            </w:r>
            <w:r w:rsidR="00C07E46" w:rsidRPr="001A6C98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14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Miércoles 6/12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16:30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LARA, LIZARRAGA, ASCENZO. SUP. ARÉVALO</w:t>
            </w:r>
          </w:p>
        </w:tc>
      </w:tr>
    </w:tbl>
    <w:p w:rsidR="001F6780" w:rsidRPr="001A6C98" w:rsidRDefault="001F6780">
      <w:pPr>
        <w:rPr>
          <w:rFonts w:asciiTheme="minorHAnsi" w:hAnsiTheme="minorHAnsi" w:cstheme="minorHAnsi"/>
        </w:rPr>
      </w:pPr>
    </w:p>
    <w:p w:rsidR="001F6780" w:rsidRPr="001A6C98" w:rsidRDefault="001F6780" w:rsidP="00CD1CED">
      <w:pPr>
        <w:jc w:val="center"/>
        <w:rPr>
          <w:rFonts w:asciiTheme="minorHAnsi" w:hAnsiTheme="minorHAnsi" w:cstheme="minorHAnsi"/>
        </w:rPr>
      </w:pPr>
    </w:p>
    <w:p w:rsidR="00CD1CED" w:rsidRPr="001A6C98" w:rsidRDefault="00CD1CED">
      <w:pPr>
        <w:rPr>
          <w:rFonts w:asciiTheme="minorHAnsi" w:hAnsiTheme="minorHAnsi" w:cstheme="minorHAnsi"/>
        </w:rPr>
      </w:pPr>
    </w:p>
    <w:p w:rsidR="001F6780" w:rsidRPr="001A6C98" w:rsidRDefault="006454C6">
      <w:pPr>
        <w:rPr>
          <w:rFonts w:asciiTheme="minorHAnsi" w:hAnsiTheme="minorHAnsi" w:cstheme="minorHAnsi"/>
        </w:rPr>
      </w:pPr>
      <w:r w:rsidRPr="001A6C98">
        <w:rPr>
          <w:rFonts w:asciiTheme="minorHAnsi" w:hAnsiTheme="minorHAnsi" w:cstheme="minorHAnsi"/>
          <w:b/>
        </w:rPr>
        <w:t>2° Año Plan Interprete de Danza Clásica</w:t>
      </w:r>
    </w:p>
    <w:p w:rsidR="001F6780" w:rsidRPr="001A6C98" w:rsidRDefault="001F6780">
      <w:pPr>
        <w:rPr>
          <w:rFonts w:asciiTheme="minorHAnsi" w:hAnsiTheme="minorHAnsi" w:cstheme="minorHAnsi"/>
        </w:rPr>
      </w:pPr>
    </w:p>
    <w:tbl>
      <w:tblPr>
        <w:tblW w:w="9645" w:type="dxa"/>
        <w:tblInd w:w="5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2544"/>
        <w:gridCol w:w="1634"/>
        <w:gridCol w:w="981"/>
        <w:gridCol w:w="1551"/>
        <w:gridCol w:w="2935"/>
      </w:tblGrid>
      <w:tr w:rsidR="001F6780" w:rsidRPr="001A6C98" w:rsidTr="00C07E46"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ASIGNATURA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DÍA</w:t>
            </w:r>
          </w:p>
        </w:tc>
        <w:tc>
          <w:tcPr>
            <w:tcW w:w="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HORA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AULA</w:t>
            </w:r>
          </w:p>
        </w:tc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TRIBUNAL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TÉCNICAS DE ACTUACIÓN</w:t>
            </w:r>
            <w:r w:rsidR="00C07E46" w:rsidRPr="001A6C9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Miércoles 30/12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URWEIDER, NARVAEZ Y GRAÑA SUP. SANDOBAL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 xml:space="preserve">REPERTORIO Y PRACTICA DE BALLET </w:t>
            </w:r>
            <w:r w:rsidR="00C07E46" w:rsidRPr="001A6C98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Viernes 1/12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17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KLEVSHINSKAYA, BUDARINA Y ARÉVALO. SUP. LIZARRAGA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Sábado 2/12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10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bookmarkStart w:id="1" w:name="__DdeLink__652_12021957971"/>
            <w:bookmarkEnd w:id="1"/>
            <w:r w:rsidRPr="001A6C98">
              <w:rPr>
                <w:rFonts w:asciiTheme="minorHAnsi" w:hAnsiTheme="minorHAnsi" w:cstheme="minorHAnsi"/>
              </w:rPr>
              <w:t>Aula 53 (IUPA)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KLEVSHINSKAYA, BUDARINA Y ARÉVALO. SUP. LIZARRAGA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PARTENAIRE 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Sábado 2/12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11:30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53 (IUPA)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jc w:val="center"/>
              <w:rPr>
                <w:rFonts w:asciiTheme="minorHAnsi" w:hAnsiTheme="minorHAnsi" w:cstheme="minorHAnsi"/>
              </w:rPr>
            </w:pPr>
            <w:bookmarkStart w:id="2" w:name="__DdeLink__1250_624509808"/>
            <w:r w:rsidRPr="001A6C98">
              <w:rPr>
                <w:rFonts w:asciiTheme="minorHAnsi" w:hAnsiTheme="minorHAnsi" w:cstheme="minorHAnsi"/>
              </w:rPr>
              <w:t>BUDARIN, LIZARRAGA Y CARREÑO</w:t>
            </w:r>
            <w:bookmarkEnd w:id="2"/>
            <w:r w:rsidRPr="001A6C98">
              <w:rPr>
                <w:rFonts w:asciiTheme="minorHAnsi" w:hAnsiTheme="minorHAnsi" w:cstheme="minorHAnsi"/>
              </w:rPr>
              <w:t>. SUP. LARROULET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CONTEMPORÁNEO</w:t>
            </w:r>
          </w:p>
          <w:p w:rsidR="00C07E46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Lunes 4/12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CONSTANZO,  ZELADA Y GOMEZ MURILLAS SUP. HERNÁNDEZ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MÚSICA II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Lunes 4/12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17 hs 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RIOS, CIDE, ARÉVALO. SUP. BREVI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 CARÁCTER</w:t>
            </w:r>
          </w:p>
          <w:p w:rsidR="00C07E46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Martes 5/12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103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EMELINA, BUDARINA Y KLEVSHINSKAYA. SUP. CIDE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HISTORIA DE LA DANZA</w:t>
            </w:r>
            <w:r w:rsidR="00C07E46" w:rsidRPr="001A6C98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Martes 5/12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16:30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NARVÁEZ, LEMARCHAND Y BREVI. SUP. CIDE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TCC</w:t>
            </w:r>
            <w:r w:rsidR="00C07E46" w:rsidRPr="001A6C98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Miércoles 6/12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15 hs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205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GÓMEZ MURILLA, LARROULET Y LIZARRAGA SUP. COSTANZO</w:t>
            </w:r>
          </w:p>
        </w:tc>
      </w:tr>
      <w:tr w:rsidR="001F6780" w:rsidRPr="001A6C98" w:rsidTr="00C07E46">
        <w:tc>
          <w:tcPr>
            <w:tcW w:w="25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FRANCÉS</w:t>
            </w:r>
            <w:r w:rsidR="00C07E46" w:rsidRPr="001A6C98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16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Miércoles 6/12</w:t>
            </w:r>
          </w:p>
        </w:tc>
        <w:tc>
          <w:tcPr>
            <w:tcW w:w="9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16:30</w:t>
            </w:r>
          </w:p>
        </w:tc>
        <w:tc>
          <w:tcPr>
            <w:tcW w:w="15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29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7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LARA, LIZARRAGA, ASCENZO. SUP. ARÉVALO</w:t>
            </w:r>
          </w:p>
        </w:tc>
      </w:tr>
    </w:tbl>
    <w:p w:rsidR="001F6780" w:rsidRPr="001A6C98" w:rsidRDefault="001F6780">
      <w:pPr>
        <w:rPr>
          <w:rFonts w:asciiTheme="minorHAnsi" w:hAnsiTheme="minorHAnsi" w:cstheme="minorHAnsi"/>
        </w:rPr>
      </w:pPr>
    </w:p>
    <w:p w:rsidR="001F6780" w:rsidRPr="001A6C98" w:rsidRDefault="001F6780">
      <w:pPr>
        <w:rPr>
          <w:rFonts w:asciiTheme="minorHAnsi" w:hAnsiTheme="minorHAnsi" w:cstheme="minorHAnsi"/>
        </w:rPr>
      </w:pPr>
    </w:p>
    <w:p w:rsidR="00CD1CED" w:rsidRPr="001A6C98" w:rsidRDefault="00CD1CED">
      <w:pPr>
        <w:rPr>
          <w:rFonts w:asciiTheme="minorHAnsi" w:hAnsiTheme="minorHAnsi" w:cstheme="minorHAnsi"/>
        </w:rPr>
      </w:pPr>
    </w:p>
    <w:p w:rsidR="00CD1CED" w:rsidRPr="001A6C98" w:rsidRDefault="00CD1CED">
      <w:pPr>
        <w:rPr>
          <w:rFonts w:asciiTheme="minorHAnsi" w:hAnsiTheme="minorHAnsi" w:cstheme="minorHAnsi"/>
        </w:rPr>
      </w:pPr>
    </w:p>
    <w:p w:rsidR="00CD1CED" w:rsidRPr="001A6C98" w:rsidRDefault="00CD1CED">
      <w:pPr>
        <w:rPr>
          <w:rFonts w:asciiTheme="minorHAnsi" w:hAnsiTheme="minorHAnsi" w:cstheme="minorHAnsi"/>
        </w:rPr>
      </w:pPr>
    </w:p>
    <w:p w:rsidR="00CD1CED" w:rsidRPr="001A6C98" w:rsidRDefault="00CD1CED" w:rsidP="00CD1CED">
      <w:pPr>
        <w:jc w:val="center"/>
        <w:rPr>
          <w:rFonts w:asciiTheme="minorHAnsi" w:hAnsiTheme="minorHAnsi" w:cstheme="minorHAnsi"/>
        </w:rPr>
      </w:pPr>
      <w:r w:rsidRPr="001A6C98">
        <w:rPr>
          <w:rFonts w:asciiTheme="minorHAnsi" w:hAnsiTheme="minorHAnsi" w:cstheme="minorHAnsi"/>
          <w:noProof/>
          <w:lang w:eastAsia="es-AR" w:bidi="ar-SA"/>
        </w:rPr>
        <w:drawing>
          <wp:inline distT="0" distB="0" distL="0" distR="0">
            <wp:extent cx="2066925" cy="1123329"/>
            <wp:effectExtent l="19050" t="0" r="9525" b="0"/>
            <wp:docPr id="3" name="Imagen 3" descr="C:\Users\Roca\Documents\DEPARTAMENTO DE DANZAS  2016-17\2017\LOGOS DEPTO ARTES DEL MOV-2017\logo_artesdel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ca\Documents\DEPARTAMENTO DE DANZAS  2016-17\2017\LOGOS DEPTO ARTES DEL MOV-2017\logo_artesdelMovimien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ED" w:rsidRPr="001A6C98" w:rsidRDefault="00CD1CED">
      <w:pPr>
        <w:rPr>
          <w:rFonts w:asciiTheme="minorHAnsi" w:hAnsiTheme="minorHAnsi" w:cstheme="minorHAnsi"/>
        </w:rPr>
      </w:pPr>
    </w:p>
    <w:p w:rsidR="00CD1CED" w:rsidRPr="001A6C98" w:rsidRDefault="00CD1CED">
      <w:pPr>
        <w:rPr>
          <w:rFonts w:asciiTheme="minorHAnsi" w:hAnsiTheme="minorHAnsi" w:cstheme="minorHAnsi"/>
        </w:rPr>
      </w:pPr>
    </w:p>
    <w:p w:rsidR="001F6780" w:rsidRPr="001A6C98" w:rsidRDefault="006454C6">
      <w:pPr>
        <w:rPr>
          <w:rFonts w:asciiTheme="minorHAnsi" w:hAnsiTheme="minorHAnsi" w:cstheme="minorHAnsi"/>
        </w:rPr>
      </w:pPr>
      <w:r w:rsidRPr="001A6C98">
        <w:rPr>
          <w:rFonts w:asciiTheme="minorHAnsi" w:hAnsiTheme="minorHAnsi" w:cstheme="minorHAnsi"/>
          <w:b/>
        </w:rPr>
        <w:t xml:space="preserve">1° Plan </w:t>
      </w:r>
      <w:r w:rsidR="00D8545A" w:rsidRPr="001A6C98">
        <w:rPr>
          <w:rFonts w:asciiTheme="minorHAnsi" w:hAnsiTheme="minorHAnsi" w:cstheme="minorHAnsi"/>
          <w:b/>
        </w:rPr>
        <w:t>Intérprete</w:t>
      </w:r>
      <w:r w:rsidRPr="001A6C98">
        <w:rPr>
          <w:rFonts w:asciiTheme="minorHAnsi" w:hAnsiTheme="minorHAnsi" w:cstheme="minorHAnsi"/>
          <w:b/>
        </w:rPr>
        <w:t xml:space="preserve"> de Danza Española</w:t>
      </w:r>
    </w:p>
    <w:p w:rsidR="001F6780" w:rsidRPr="001A6C98" w:rsidRDefault="001F6780">
      <w:pPr>
        <w:rPr>
          <w:rFonts w:asciiTheme="minorHAnsi" w:hAnsiTheme="minorHAnsi" w:cstheme="minorHAnsi"/>
        </w:rPr>
      </w:pPr>
    </w:p>
    <w:tbl>
      <w:tblPr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90"/>
        <w:gridCol w:w="1645"/>
        <w:gridCol w:w="942"/>
        <w:gridCol w:w="1381"/>
        <w:gridCol w:w="3280"/>
      </w:tblGrid>
      <w:tr w:rsidR="001F6780" w:rsidRPr="001A6C98" w:rsidTr="00C07E46">
        <w:tc>
          <w:tcPr>
            <w:tcW w:w="2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ASIGNATURA</w:t>
            </w:r>
          </w:p>
        </w:tc>
        <w:tc>
          <w:tcPr>
            <w:tcW w:w="1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DÍA</w:t>
            </w:r>
          </w:p>
        </w:tc>
        <w:tc>
          <w:tcPr>
            <w:tcW w:w="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HORA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AULA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TRIBUNAL</w:t>
            </w:r>
          </w:p>
        </w:tc>
      </w:tr>
      <w:tr w:rsidR="001F6780" w:rsidRPr="001A6C98" w:rsidTr="00C07E46">
        <w:tc>
          <w:tcPr>
            <w:tcW w:w="2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 CLÁSICA I</w:t>
            </w:r>
          </w:p>
        </w:tc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Jueves 30/11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17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103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 w:rsidP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NARVAEZ, GRAÑA Y SANDOBAL. SUP. GELASHVILI</w:t>
            </w:r>
          </w:p>
        </w:tc>
      </w:tr>
      <w:tr w:rsidR="001F6780" w:rsidRPr="001A6C98" w:rsidTr="00C07E46">
        <w:tc>
          <w:tcPr>
            <w:tcW w:w="2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DANZAS ESPAÑOLAS I</w:t>
            </w:r>
          </w:p>
        </w:tc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Viernes 1/12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305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 w:rsidP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GRAÑA, SANDOBAL Y GELASHVILI. SUP OSE </w:t>
            </w:r>
          </w:p>
        </w:tc>
      </w:tr>
      <w:tr w:rsidR="001F6780" w:rsidRPr="001A6C98" w:rsidTr="00C07E46">
        <w:tc>
          <w:tcPr>
            <w:tcW w:w="2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PRACTICA DE BALLET I</w:t>
            </w:r>
          </w:p>
        </w:tc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Viernes 1/12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305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 w:rsidP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GRAÑA, SANDOBAL Y GELASHVILI. SUP OSE </w:t>
            </w:r>
          </w:p>
        </w:tc>
      </w:tr>
      <w:tr w:rsidR="001F6780" w:rsidRPr="001A6C98" w:rsidTr="00C07E46">
        <w:tc>
          <w:tcPr>
            <w:tcW w:w="2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MÚSICA II</w:t>
            </w:r>
          </w:p>
        </w:tc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Lunes 4/12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RÍOS, GRAÑA Y GELASHVILI. SUP. OSE</w:t>
            </w:r>
          </w:p>
          <w:p w:rsidR="001F6780" w:rsidRPr="001A6C98" w:rsidRDefault="001F6780">
            <w:pPr>
              <w:rPr>
                <w:rFonts w:asciiTheme="minorHAnsi" w:hAnsiTheme="minorHAnsi" w:cstheme="minorHAnsi"/>
              </w:rPr>
            </w:pPr>
          </w:p>
        </w:tc>
      </w:tr>
      <w:tr w:rsidR="001F6780" w:rsidRPr="001A6C98" w:rsidTr="00C07E46">
        <w:tc>
          <w:tcPr>
            <w:tcW w:w="2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CONTEMPORÁNEO</w:t>
            </w:r>
          </w:p>
        </w:tc>
        <w:tc>
          <w:tcPr>
            <w:tcW w:w="16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Martes 5/12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305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HERNÁNDEZ, GELASHVILI Y SANDOBAL . SUP. OSE </w:t>
            </w:r>
          </w:p>
        </w:tc>
      </w:tr>
    </w:tbl>
    <w:p w:rsidR="001F6780" w:rsidRPr="001A6C98" w:rsidRDefault="001F6780">
      <w:pPr>
        <w:rPr>
          <w:rFonts w:asciiTheme="minorHAnsi" w:hAnsiTheme="minorHAnsi" w:cstheme="minorHAnsi"/>
        </w:rPr>
      </w:pPr>
    </w:p>
    <w:p w:rsidR="001F6780" w:rsidRPr="001A6C98" w:rsidRDefault="001F6780">
      <w:pPr>
        <w:rPr>
          <w:rFonts w:asciiTheme="minorHAnsi" w:hAnsiTheme="minorHAnsi" w:cstheme="minorHAnsi"/>
          <w:b/>
        </w:rPr>
      </w:pPr>
    </w:p>
    <w:p w:rsidR="001F6780" w:rsidRPr="001A6C98" w:rsidRDefault="001F6780">
      <w:pPr>
        <w:rPr>
          <w:rFonts w:asciiTheme="minorHAnsi" w:hAnsiTheme="minorHAnsi" w:cstheme="minorHAnsi"/>
          <w:b/>
        </w:rPr>
      </w:pPr>
    </w:p>
    <w:p w:rsidR="001F6780" w:rsidRPr="001A6C98" w:rsidRDefault="006454C6">
      <w:pPr>
        <w:rPr>
          <w:rFonts w:asciiTheme="minorHAnsi" w:hAnsiTheme="minorHAnsi" w:cstheme="minorHAnsi"/>
        </w:rPr>
      </w:pPr>
      <w:r w:rsidRPr="001A6C98">
        <w:rPr>
          <w:rFonts w:asciiTheme="minorHAnsi" w:hAnsiTheme="minorHAnsi" w:cstheme="minorHAnsi"/>
          <w:b/>
        </w:rPr>
        <w:t>2° Plan Interprete de Danza Española</w:t>
      </w:r>
    </w:p>
    <w:p w:rsidR="001F6780" w:rsidRPr="001A6C98" w:rsidRDefault="001F6780">
      <w:pPr>
        <w:rPr>
          <w:rFonts w:asciiTheme="minorHAnsi" w:hAnsiTheme="minorHAnsi" w:cstheme="minorHAnsi"/>
          <w:b/>
        </w:rPr>
      </w:pPr>
    </w:p>
    <w:tbl>
      <w:tblPr>
        <w:tblW w:w="96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551"/>
        <w:gridCol w:w="1484"/>
        <w:gridCol w:w="942"/>
        <w:gridCol w:w="1381"/>
        <w:gridCol w:w="3280"/>
      </w:tblGrid>
      <w:tr w:rsidR="001F6780" w:rsidRPr="001A6C98" w:rsidTr="00C07E46"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ASIGNATURA</w:t>
            </w:r>
          </w:p>
        </w:tc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DÍA</w:t>
            </w:r>
          </w:p>
        </w:tc>
        <w:tc>
          <w:tcPr>
            <w:tcW w:w="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HORA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AULA</w:t>
            </w:r>
          </w:p>
        </w:tc>
        <w:tc>
          <w:tcPr>
            <w:tcW w:w="3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98">
              <w:rPr>
                <w:rFonts w:asciiTheme="minorHAnsi" w:hAnsiTheme="minorHAnsi" w:cstheme="minorHAnsi"/>
                <w:b/>
                <w:bCs/>
              </w:rPr>
              <w:t>TRIBUNAL</w:t>
            </w:r>
          </w:p>
        </w:tc>
      </w:tr>
      <w:tr w:rsidR="001F6780" w:rsidRPr="001A6C98" w:rsidTr="00C07E46"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TÉCNICAS DE ACTUACIÓN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Jueves 30/11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URWEIDER, NARVAEZ Y GRAÑA. SUP, SANDOBAL </w:t>
            </w:r>
          </w:p>
        </w:tc>
      </w:tr>
      <w:tr w:rsidR="001F6780" w:rsidRPr="001A6C98" w:rsidTr="00C07E46"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Jueves 30/11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17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103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NARVAEZ, GRAÑA Y SANDOBAL. SUP. GELASHVILI</w:t>
            </w:r>
          </w:p>
        </w:tc>
      </w:tr>
      <w:tr w:rsidR="001F6780" w:rsidRPr="001A6C98" w:rsidTr="00C07E46"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DANZAS ESPAÑOLAS</w:t>
            </w:r>
          </w:p>
          <w:p w:rsidR="00C07E46" w:rsidRPr="001A6C98" w:rsidRDefault="00CD1CED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Viernes 1/12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305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GRAÑA, SANDOBAL Y GELASHVILI. SUP OSE </w:t>
            </w:r>
          </w:p>
        </w:tc>
      </w:tr>
      <w:tr w:rsidR="001F6780" w:rsidRPr="001A6C98" w:rsidTr="00C07E46"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PRACTICA DE BALLET</w:t>
            </w:r>
            <w:r w:rsidR="00CD1CED" w:rsidRPr="001A6C98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Viernes 1/12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305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GRAÑA, SANDOBAL Y GELASHVILI. SUP OSE </w:t>
            </w:r>
          </w:p>
        </w:tc>
      </w:tr>
      <w:tr w:rsidR="001F6780" w:rsidRPr="001A6C98" w:rsidTr="00C07E46"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REPERTORIO</w:t>
            </w:r>
          </w:p>
          <w:p w:rsidR="00CD1CED" w:rsidRPr="001A6C98" w:rsidRDefault="00CD1CED">
            <w:pPr>
              <w:pStyle w:val="Contenidodelatabla"/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Viernes 1/12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305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 xml:space="preserve">GRAÑA, SANDOBAL Y GELASHVILI. SUP OSE </w:t>
            </w:r>
          </w:p>
        </w:tc>
      </w:tr>
      <w:tr w:rsidR="001F6780" w:rsidRPr="001A6C98" w:rsidTr="00C07E46"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C07E46">
            <w:pPr>
              <w:rPr>
                <w:rFonts w:asciiTheme="minorHAnsi" w:hAnsiTheme="minorHAnsi" w:cstheme="minorHAnsi"/>
                <w:b/>
              </w:rPr>
            </w:pPr>
            <w:r w:rsidRPr="001A6C98">
              <w:rPr>
                <w:rFonts w:asciiTheme="minorHAnsi" w:hAnsiTheme="minorHAnsi" w:cstheme="minorHAnsi"/>
                <w:b/>
              </w:rPr>
              <w:t xml:space="preserve">MÚSICA </w:t>
            </w:r>
            <w:r w:rsidR="00CD1CED" w:rsidRPr="001A6C98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Lunes 4/12</w:t>
            </w:r>
          </w:p>
        </w:tc>
        <w:tc>
          <w:tcPr>
            <w:tcW w:w="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pStyle w:val="Contenidodelatabla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16 hs</w:t>
            </w:r>
          </w:p>
        </w:tc>
        <w:tc>
          <w:tcPr>
            <w:tcW w:w="13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6454C6">
            <w:pPr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Aula 204</w:t>
            </w:r>
          </w:p>
        </w:tc>
        <w:tc>
          <w:tcPr>
            <w:tcW w:w="32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1F6780" w:rsidRPr="001A6C98" w:rsidRDefault="00D8545A">
            <w:pPr>
              <w:jc w:val="center"/>
              <w:rPr>
                <w:rFonts w:asciiTheme="minorHAnsi" w:hAnsiTheme="minorHAnsi" w:cstheme="minorHAnsi"/>
              </w:rPr>
            </w:pPr>
            <w:r w:rsidRPr="001A6C98">
              <w:rPr>
                <w:rFonts w:asciiTheme="minorHAnsi" w:hAnsiTheme="minorHAnsi" w:cstheme="minorHAnsi"/>
              </w:rPr>
              <w:t>RÍOS, GRAÑA Y GELASHVILI. SUP. OSE</w:t>
            </w:r>
          </w:p>
          <w:p w:rsidR="001F6780" w:rsidRPr="001A6C98" w:rsidRDefault="001F6780">
            <w:pPr>
              <w:rPr>
                <w:rFonts w:asciiTheme="minorHAnsi" w:hAnsiTheme="minorHAnsi" w:cstheme="minorHAnsi"/>
              </w:rPr>
            </w:pPr>
          </w:p>
        </w:tc>
      </w:tr>
    </w:tbl>
    <w:p w:rsidR="001F6780" w:rsidRPr="001A6C98" w:rsidRDefault="001F6780">
      <w:pPr>
        <w:rPr>
          <w:rFonts w:asciiTheme="minorHAnsi" w:hAnsiTheme="minorHAnsi" w:cstheme="minorHAnsi"/>
        </w:rPr>
      </w:pPr>
    </w:p>
    <w:sectPr w:rsidR="001F6780" w:rsidRPr="001A6C98" w:rsidSect="001F678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06" w:rsidRDefault="00005706" w:rsidP="00CD1CED">
      <w:r>
        <w:separator/>
      </w:r>
    </w:p>
  </w:endnote>
  <w:endnote w:type="continuationSeparator" w:id="1">
    <w:p w:rsidR="00005706" w:rsidRDefault="00005706" w:rsidP="00CD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06" w:rsidRDefault="00005706" w:rsidP="00CD1CED">
      <w:r>
        <w:separator/>
      </w:r>
    </w:p>
  </w:footnote>
  <w:footnote w:type="continuationSeparator" w:id="1">
    <w:p w:rsidR="00005706" w:rsidRDefault="00005706" w:rsidP="00CD1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780"/>
    <w:rsid w:val="00005706"/>
    <w:rsid w:val="001A6C98"/>
    <w:rsid w:val="001F6780"/>
    <w:rsid w:val="006454C6"/>
    <w:rsid w:val="00A1256B"/>
    <w:rsid w:val="00C07E46"/>
    <w:rsid w:val="00CD1CED"/>
    <w:rsid w:val="00D8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80"/>
    <w:pPr>
      <w:suppressAutoHyphens/>
    </w:pPr>
    <w:rPr>
      <w:rFonts w:eastAsia="Liberation Serif" w:cs="Liberation Serif"/>
      <w:color w:val="000000"/>
      <w:sz w:val="24"/>
      <w:lang w:eastAsia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rsid w:val="001F6780"/>
    <w:pPr>
      <w:keepNext/>
      <w:spacing w:before="240" w:after="120"/>
    </w:pPr>
    <w:rPr>
      <w:rFonts w:ascii="Liberation Sans" w:hAnsi="Liberation Sans"/>
      <w:sz w:val="28"/>
    </w:rPr>
  </w:style>
  <w:style w:type="paragraph" w:styleId="Textoindependiente">
    <w:name w:val="Body Text"/>
    <w:basedOn w:val="Normal"/>
    <w:rsid w:val="001F6780"/>
    <w:pPr>
      <w:spacing w:after="140" w:line="288" w:lineRule="auto"/>
    </w:pPr>
  </w:style>
  <w:style w:type="paragraph" w:styleId="Lista">
    <w:name w:val="List"/>
    <w:basedOn w:val="Textoindependiente"/>
    <w:rsid w:val="001F6780"/>
  </w:style>
  <w:style w:type="paragraph" w:customStyle="1" w:styleId="Caption">
    <w:name w:val="Caption"/>
    <w:basedOn w:val="Normal"/>
    <w:qFormat/>
    <w:rsid w:val="001F6780"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rsid w:val="001F6780"/>
  </w:style>
  <w:style w:type="paragraph" w:customStyle="1" w:styleId="Contenidodelatabla">
    <w:name w:val="Contenido de la tabla"/>
    <w:basedOn w:val="Normal"/>
    <w:qFormat/>
    <w:rsid w:val="001F6780"/>
  </w:style>
  <w:style w:type="paragraph" w:customStyle="1" w:styleId="Encabezadodelatabla">
    <w:name w:val="Encabezado de la tabla"/>
    <w:basedOn w:val="Contenidodelatabla"/>
    <w:qFormat/>
    <w:rsid w:val="001F6780"/>
  </w:style>
  <w:style w:type="paragraph" w:styleId="Textodeglobo">
    <w:name w:val="Balloon Text"/>
    <w:basedOn w:val="Normal"/>
    <w:link w:val="TextodegloboCar"/>
    <w:uiPriority w:val="99"/>
    <w:semiHidden/>
    <w:unhideWhenUsed/>
    <w:rsid w:val="00D8545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45A"/>
    <w:rPr>
      <w:rFonts w:ascii="Tahoma" w:eastAsia="Liberation Serif" w:hAnsi="Tahoma" w:cs="Mangal"/>
      <w:color w:val="000000"/>
      <w:sz w:val="16"/>
      <w:szCs w:val="14"/>
      <w:lang w:eastAsia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CD1CE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CED"/>
    <w:rPr>
      <w:rFonts w:eastAsia="Liberation Serif" w:cs="Mangal"/>
      <w:color w:val="000000"/>
      <w:sz w:val="24"/>
      <w:szCs w:val="21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Roca</cp:lastModifiedBy>
  <cp:revision>7</cp:revision>
  <dcterms:created xsi:type="dcterms:W3CDTF">2017-11-15T16:11:00Z</dcterms:created>
  <dcterms:modified xsi:type="dcterms:W3CDTF">2017-11-21T15:03:00Z</dcterms:modified>
  <dc:language>es-AR</dc:language>
</cp:coreProperties>
</file>