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DEPARTAMENTO DE ARTES AUDIOVISUALES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EXAMENES TURNO FEBRERO – 2019</w:t>
      </w:r>
    </w:p>
    <w:p>
      <w:pPr>
        <w:pStyle w:val="Normal"/>
        <w:jc w:val="center"/>
        <w:rPr/>
      </w:pPr>
      <w:r>
        <w:rPr/>
      </w:r>
    </w:p>
    <w:tbl>
      <w:tblPr>
        <w:tblW w:w="15235" w:type="dxa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55"/>
        <w:gridCol w:w="1425"/>
        <w:gridCol w:w="1065"/>
        <w:gridCol w:w="1035"/>
        <w:gridCol w:w="5755"/>
      </w:tblGrid>
      <w:tr>
        <w:trPr/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ASIGNATURA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HORA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AULA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TRIBUNAL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Guion I             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25/2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Epifanio - Poggian - Ruggeri (López Gadano)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Guion II           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25/2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Epifanio – Decuzzi - Poggian (Martinez, N.)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Guion III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25/2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Poggian – Decuzzi - Epifanio (Sanchez)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Laboratorio B y N y sistemas de impresión digital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25/2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Alvarez – Portonoy – Fernandez (Epifanio)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Montaje y Edición 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25/2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Bravo – Vogelman - Garabito (Sosa)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Géneros cinematográficos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26/2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s-AR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AR"/>
              </w:rPr>
              <w:t>Epifanio – Lopez Gadano – Sanchez (Poggian)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Montaje y Edición II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 26/2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Vogelman - Bravo – Garabito  (Epifanio)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Estructuras del relato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 26/2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s-AR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AR"/>
              </w:rPr>
              <w:t>Lopez Gadano – Epifanio – Sanchez (Poggian)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Taller de escritura creativa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Ma 26/2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  <w:lang w:val="es-ES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  <w:lang w:val="es-ES"/>
              </w:rPr>
              <w:t>Sanchez – Epifanio – López Gadano (Poggian)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 xml:space="preserve">Dirección de Actores (I y II)     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Ma 26/2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  <w:lang w:val="es-ES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  <w:lang w:val="es-ES"/>
              </w:rPr>
              <w:t>Naguil – Mujica - Portnoy (Mogni)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s-E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 xml:space="preserve">Escenografía y Vestuario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27/2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s-E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>Fernandez – Mujica - Martínez L (Martinez 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Visión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27/2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s-E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>Fernandez - Mujica – Martínez N (Garabito)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Lenguaje musical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27/2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Reyes – Joubert – Garabito (Bravo)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Teorías de la comunicación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27/2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s-AR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AR"/>
              </w:rPr>
              <w:t>Bagnato – Martínez N. – Mujica (Epifanio)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Taller de dibujo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27/2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lang w:val="es-AR"/>
              </w:rPr>
            </w:pPr>
            <w:r>
              <w:rPr>
                <w:rFonts w:eastAsia="Arial" w:cs="Arial" w:ascii="Arial" w:hAnsi="Arial"/>
                <w:i/>
                <w:iCs/>
                <w:sz w:val="26"/>
                <w:szCs w:val="26"/>
                <w:lang w:val="es-AR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6"/>
                <w:szCs w:val="26"/>
                <w:lang w:val="es-AR"/>
              </w:rPr>
              <w:t>Ziaurriz - Paci – Lopez V. (Martinez 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Introducción a la animación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Jue 28/2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AR"/>
              </w:rPr>
              <w:t>Paci - Ziaurris  – Lopez V. (Martinez 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Dirección de Arte 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28/2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Naguil – Mujica - Fernandez (Decuzzi)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Didáctica Específica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28/2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Cid – Mogni - Naguil (Bermeo)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Producción Audiovisual 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28/2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Cantera – Martinez N. - Mogni (Poggian)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Producción Audiovisual II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28/2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17.00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Decuzzi – Cantera - Mogni (Poggian)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Historia del Cine (Hist del cine y la TV)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1/3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Poggian – Portnoy - Epifanio (Cid)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Análisis del Cine (Hist y anál d/cine)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1/3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Poggian – Portnoy – Epifanio (Vogelman)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Cine Arg. y Latin. (Hist y anal d/cine)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1/3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Poggian – Epifanio - Bravo (Cantera)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Producción Audiovisual III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1/3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Mogni - Decuzzi – Cantera  (Cid)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Taller de sonido y electrónica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1/3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Vertua – Garabito – Reyes (Joubert)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Sonido 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 6/3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Garabito - Joubert M.- Vertua (Epifanio)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Sonido II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 6/3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s-AR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AR"/>
              </w:rPr>
              <w:t>Joubert M.- Garabito - Vertua - (Bravo)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Realización Audiovisual 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 6/3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Naguil – Indaco – Ruggeri (Joubert)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Taller de Video y Cine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 6/3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Indaco - Naguil - Ruggeri (Portnoy)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Posicionamiento y comercialización...(Marketing 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 6/3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17.00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Decuzzi – Cantera – Mujica (Mogni)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Herram Digit y Nuevos Medios I     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7/3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Lopez V. – Lorca – Martinez L. (Mogni)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Herram Digit y Nuevos Medios II    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7/3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Paci - Lopez V. – Martinez L. (Ziaurriz)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Arte Digital y Animación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7/3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Martínez N. - Martínez L.- Paci (Ruggeri)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Fotografía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7/3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Portnoy -  Alvarez – Martínez L. (Perez)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Realización Audiovisual II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7/3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Indaco – Bravo - Vogelman  (Martinez L.)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Realización Audiovisual III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7/3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Ruggeri - Bravo - Indaco (Naguil)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Documental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8/3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Ruggeri – Bermeo - Naguil (Indaco)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Taller de dirección de fotografía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8/3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Bermeo – Ruggeri -  Naguil (Vogelman)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Taller de desarrollo de proyectos audiovisuales /Dis de prod y pres proy / Realización audiovisual IV / Producción audiovisual IV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8/3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Bermeo – Ruggeri - Decuzzi</w:t>
            </w: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 xml:space="preserve"> (Naguil)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Coloquio residencia (plan nuevo)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Sa 9/3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Mogni - Cid- Alarcón (Rodriguez)</w:t>
            </w:r>
          </w:p>
        </w:tc>
      </w:tr>
      <w:tr>
        <w:trPr/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Coloquio residencia      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Sa 9/3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Epifanio - Bermeo – Martinez L (Cid)</w:t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6" w:top="762" w:footer="274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lang w:val="es-ES" w:eastAsia="es-AR"/>
      </w:rPr>
    </w:pPr>
    <w:r>
      <w:rPr>
        <w:lang w:val="es-ES" w:eastAsia="es-AR"/>
      </w:rPr>
      <w:drawing>
        <wp:inline distT="0" distB="0" distL="0" distR="0">
          <wp:extent cx="5311775" cy="44767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81" r="-54" b="-481"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1394460" cy="1155065"/>
          <wp:effectExtent l="0" t="0" r="0" b="0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" t="-56" r="-41" b="-56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Fuentedeprrafopredeter">
    <w:name w:val="Fuente de párrafo predeter."/>
    <w:qFormat/>
    <w:rPr/>
  </w:style>
  <w:style w:type="character" w:styleId="CarCar1">
    <w:name w:val=" Car Car1"/>
    <w:qFormat/>
    <w:rPr>
      <w:sz w:val="24"/>
      <w:szCs w:val="24"/>
      <w:lang w:val="es-ES"/>
    </w:rPr>
  </w:style>
  <w:style w:type="character" w:styleId="CarCar">
    <w:name w:val=" Car Car"/>
    <w:qFormat/>
    <w:rPr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;Times New Roman"/>
    </w:rPr>
  </w:style>
  <w:style w:type="paragraph" w:styleId="WWCaption">
    <w:name w:val="WW-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Encabezado">
    <w:name w:val="Encabezado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;Times New Roman"/>
      <w:sz w:val="28"/>
      <w:szCs w:val="28"/>
    </w:rPr>
  </w:style>
  <w:style w:type="paragraph" w:styleId="Sinespaciado">
    <w:name w:val="Sin espaciado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LibreOffice/5.3.2.2$Linux_X86_64 LibreOffice_project/30m0$Build-2</Application>
  <Pages>2</Pages>
  <Words>569</Words>
  <Characters>2882</Characters>
  <CharactersWithSpaces>3401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2018-12-20T13:53:00Z</dcterms:created>
  <dc:creator>Corina</dc:creator>
  <dc:description/>
  <dc:language>es-AR</dc:language>
  <cp:lastModifiedBy>Ezequiel Epifanio</cp:lastModifiedBy>
  <cp:lastPrinted>2017-11-23T10:34:00Z</cp:lastPrinted>
  <dcterms:modified xsi:type="dcterms:W3CDTF">2018-12-20T15:56:00Z</dcterms:modified>
  <cp:revision>4</cp:revision>
  <dc:subject/>
  <dc:title> </dc:title>
</cp:coreProperties>
</file>