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PROFESORADO UNIVERSITARIO DE DANZA CLÁSICA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CALENDARIO DE EXÁMENES FINALES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LLAMADO DICIEMBRE 2019 - PARA ALUMNOS REGULARES DEL PLAN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DNGU (CURSADO 1ER Y 2DO CUATRIMESTRE 2019).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1er. AÑO</w:t>
      </w:r>
    </w:p>
    <w:tbl>
      <w:tblPr>
        <w:tblStyle w:val="Tablaconcuadrcula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83"/>
        <w:gridCol w:w="1577"/>
        <w:gridCol w:w="1065"/>
        <w:gridCol w:w="1051"/>
        <w:gridCol w:w="2721"/>
      </w:tblGrid>
      <w:tr>
        <w:trPr/>
        <w:tc>
          <w:tcPr>
            <w:tcW w:w="2483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ASIGNATURAS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RESOLUCIÓN DNGU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577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65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051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721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TRIBUNAL – PROFESORES: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CLÁSICA I (1º A)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CIDE, CARREÑO, ARÉVALO,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LIZARRAGA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CLÁSICA I (VARONES)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CARREÑO, CIDE, ARÉVALO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LIZARRAGA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TCC 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CARREÑO, LARROULET, AREVALO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CIDE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CÁSICA I – (1º B)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AREVALO, CARREÑO, CIDE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LARROULET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MÚSICA 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RÍOS, NARVAEZ, TAGLIALEGNA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BREVI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DANZA CONTEMPORÁNEA I 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LUNES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GÓMEZ MURILLAS, GOMEZ LUNA, COSTANZO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BALMACEDA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TALLER DE CONCIENCIA CORRP., BIOMEC. DEL MOVIMIENTO Y SALUD DEL BAILARÍN 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LUNES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LARROULET, PALMERO, LIZARRAGA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CIDE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ANATOMÍA Y FISIOLOGÍA APLICADA A LA DANZA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LUNES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LARROULET, LIZARRAGA, CIDE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BREVI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2º AÑO</w:t>
            </w:r>
          </w:p>
        </w:tc>
        <w:tc>
          <w:tcPr>
            <w:tcW w:w="15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3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ASIGNATURAS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RESOLUCIÓN DNGU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577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65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051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721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TRIBUNAL – PROFESORES: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DANZA CLÁSICA II 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LARROULET, CARREÑO, LIZARRAGA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ARÉVALO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PARTENAIRE 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10:30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CARREÑO, PRADAS, LARROULET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AREVALO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PRÁCTICA ESCÉNICA I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LEMARCHAND, LIZARRAGA, ARÉVALO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SUP:CARREÑO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CONTEMPORÁNEA II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GÓMEZ LUNA, GOMEZ MURILLAS, GARAY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BALMACEDA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COMPOSICIÓN COREOGRÁFICA I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GOMEZ LUNA,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GOMEZ MURILLAS,   BALMACEDA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GARAY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TALLER DE PRACT. DOCENTE NIVEL INICIAL Y PRIMARIO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hs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CIDE, BREVI, LIZARRAGA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ARÉVALO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MÚSICA APLICADA A LA DANZA CLÁSICA 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TAGLIALEGNA, RÍOS, NARVAEZ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ARÉVALO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DIDÁCTICA ESPECÍFICA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VIERNES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CIDE, ARÉVALO, LARROULET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LIZARRAGA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TCC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VIERNES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LARROULET, CARREÑO, CIDE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ARÉVALO</w:t>
            </w:r>
          </w:p>
        </w:tc>
      </w:tr>
      <w:tr>
        <w:trPr>
          <w:trHeight w:val="1123" w:hRule="atLeast"/>
        </w:trPr>
        <w:tc>
          <w:tcPr>
            <w:tcW w:w="248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3er. AÑO</w:t>
            </w:r>
          </w:p>
        </w:tc>
        <w:tc>
          <w:tcPr>
            <w:tcW w:w="15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3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ASIGNATURAS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RESOLUCIÓN DNGU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577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65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051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721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TRIBUNAL PROFESORES: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PRÁCTICA ESCÉNICA II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13:30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LIZARRAGA, ARÉVALO, CARREÑO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LARROULET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CLÁSICA III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AREVALO, LARROULET, LIZARRAGA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CIDE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REPERTORIO Y ESTILOS 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13:30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LIZARRAGA, CARREÑO, AREVALO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LARROULET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HISTORIA DE LA DANZA Y EL BALLET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NARVÁEZ, LEMARCHAND, BREVI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LARROULET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TÉCNICAS TEATRALES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VIERNES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URWEIDER, LIZARRAGA, CARREÑO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BREVI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COMPOSICIÓN COREOGRÁFICA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LUNES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GÓMEZ LUNA, COSTANZO, GÓMEZ MURILLAS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BALMACEDA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TALLER DE PRACT. DOCENTE NIVEL MEDIO Y SUPERIOR</w:t>
            </w:r>
          </w:p>
        </w:tc>
        <w:tc>
          <w:tcPr>
            <w:tcW w:w="157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LUNES</w:t>
            </w:r>
          </w:p>
        </w:tc>
        <w:tc>
          <w:tcPr>
            <w:tcW w:w="1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HS.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CIDE, BREVI, LIZARRAGA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LARROULET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4º AÑO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Style w:val="Tablaconcuadrcula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78"/>
        <w:gridCol w:w="1578"/>
        <w:gridCol w:w="1027"/>
        <w:gridCol w:w="1550"/>
        <w:gridCol w:w="2564"/>
      </w:tblGrid>
      <w:tr>
        <w:trPr/>
        <w:tc>
          <w:tcPr>
            <w:tcW w:w="2178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ASIGNATURAS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RESOLUCIÓN DNGU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578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27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550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564" w:type="dxa"/>
            <w:tcBorders/>
            <w:shd w:color="auto" w:fill="FDE9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TRIBUNAL PROFESORES:</w:t>
            </w:r>
          </w:p>
        </w:tc>
      </w:tr>
      <w:tr>
        <w:trPr/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RESIDENCIA DOCENTE</w:t>
            </w:r>
          </w:p>
        </w:tc>
        <w:tc>
          <w:tcPr>
            <w:tcW w:w="15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LUNES</w:t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HS.</w:t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CIDE, LIZARRAGA, LARROULET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ARÉVALO</w:t>
            </w:r>
          </w:p>
        </w:tc>
      </w:tr>
      <w:tr>
        <w:trPr/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CLÁSICA VARONES</w:t>
            </w:r>
          </w:p>
        </w:tc>
        <w:tc>
          <w:tcPr>
            <w:tcW w:w="15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HS.</w:t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CIDE, LARROULET, LIZARRAGA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SUP. CARREÑO</w:t>
            </w:r>
          </w:p>
        </w:tc>
      </w:tr>
      <w:tr>
        <w:trPr/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CLÁSICA IV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5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HS.</w:t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LARROULET, LIZARRAGA, CIDE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ARÉVALO</w:t>
            </w:r>
          </w:p>
        </w:tc>
      </w:tr>
      <w:tr>
        <w:trPr/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PRODUCCIÓN DE ESPECTÁCULOS</w:t>
            </w:r>
          </w:p>
        </w:tc>
        <w:tc>
          <w:tcPr>
            <w:tcW w:w="157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AUDITORIO FCP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LIZARRAGA, LARROULET, CIDE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ARÉVALO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1754505" cy="956310"/>
          <wp:effectExtent l="0" t="0" r="0" b="0"/>
          <wp:docPr id="1" name="Imagen 2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e14d5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224c3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24c38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e14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224c38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LibreOffice/6.0.7.3$Linux_X86_64 LibreOffice_project/00m0$Build-3</Application>
  <Pages>9</Pages>
  <Words>460</Words>
  <Characters>2508</Characters>
  <CharactersWithSpaces>2771</CharactersWithSpaces>
  <Paragraphs>229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2019-10-23T17:35:00Z</dcterms:created>
  <dc:creator>Usuario</dc:creator>
  <dc:description/>
  <dc:language>es-AR</dc:language>
  <cp:lastModifiedBy>HP</cp:lastModifiedBy>
  <cp:lastPrinted>2018-10-30T16:50:00Z</cp:lastPrinted>
  <dcterms:modified xsi:type="dcterms:W3CDTF">2019-11-04T23:36:00Z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