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52"/>
          <w:szCs w:val="52"/>
          <w:vertAlign w:val="baseline"/>
          <w:rtl w:val="0"/>
        </w:rPr>
        <w:t xml:space="preserve">1° AÑO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                 </w:t>
      </w:r>
    </w:p>
    <w:tbl>
      <w:tblPr>
        <w:tblStyle w:val="Table1"/>
        <w:tblW w:w="13904.0" w:type="dxa"/>
        <w:jc w:val="left"/>
        <w:tblInd w:w="959.0000000000001" w:type="dxa"/>
        <w:tblLayout w:type="fixed"/>
        <w:tblLook w:val="0000"/>
      </w:tblPr>
      <w:tblGrid>
        <w:gridCol w:w="1559"/>
        <w:gridCol w:w="2325"/>
        <w:gridCol w:w="2220"/>
        <w:gridCol w:w="2745"/>
        <w:gridCol w:w="2220"/>
        <w:gridCol w:w="2835"/>
        <w:tblGridChange w:id="0">
          <w:tblGrid>
            <w:gridCol w:w="1559"/>
            <w:gridCol w:w="2325"/>
            <w:gridCol w:w="2220"/>
            <w:gridCol w:w="2745"/>
            <w:gridCol w:w="2220"/>
            <w:gridCol w:w="2835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HORARIO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pos="356"/>
                <w:tab w:val="center" w:pos="742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VIERNES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77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14:00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INTRODUCCIÓN 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FOLKLORE CIENCIA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Díaz / Ramírez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MÚSICA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 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Rios / Sergio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77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MÚSICA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C1/C2/C3 - Aula 108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Rios / Sergio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16:30 a 18:00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ORIGEN Y ANTECEDENTE DE LAS DANZAS ARGENTINAS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Díaz / Lemarchand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TANGO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C2- aula 31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Bombardieri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16:30 a 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ANTROPOLOGÍA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Palma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71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ZAPATEO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C1- aula 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Castillo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18:00 a 19:30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b8af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NATIVAS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C1/ C2/ C3 - aula 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Retamal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18:00 a 19:30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22:00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TCC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53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Valenzuela / Pessoa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19:30 a 21:00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58">
            <w:pPr>
              <w:jc w:val="left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NATIVAS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C2 - aula 05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20:00 a 21:30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ZAPATEO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C3- aula 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Forquera 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20:00 a 21:30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TANGO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C4- aula 09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Bombardieri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20:00 a 21:30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8" w:hRule="atLeast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Liberation Sans Narrow" w:cs="Liberation Sans Narrow" w:eastAsia="Liberation Sans Narrow" w:hAnsi="Liberation Sans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Liberation Sans Narrow" w:cs="Liberation Sans Narrow" w:eastAsia="Liberation Sans Narrow" w:hAnsi="Liberation Sans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ans Narrow" w:cs="Liberation Sans Narrow" w:eastAsia="Liberation Sans Narrow" w:hAnsi="Liberation Sans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>
          <w:rFonts w:ascii="Liberation Sans Narrow" w:cs="Liberation Sans Narrow" w:eastAsia="Liberation Sans Narrow" w:hAnsi="Liberation Sans Narrow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vertAlign w:val="baseline"/>
        </w:rPr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52"/>
          <w:szCs w:val="52"/>
          <w:vertAlign w:val="baseline"/>
          <w:rtl w:val="0"/>
        </w:rPr>
        <w:t xml:space="preserve">2° AÑO                                                                                                                                  </w:t>
      </w: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74">
      <w:pPr>
        <w:rPr>
          <w:rFonts w:ascii="Liberation Sans Narrow" w:cs="Liberation Sans Narrow" w:eastAsia="Liberation Sans Narrow" w:hAnsi="Liberation Sans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91.0" w:type="dxa"/>
        <w:jc w:val="left"/>
        <w:tblInd w:w="959.0000000000001" w:type="dxa"/>
        <w:tblLayout w:type="fixed"/>
        <w:tblLook w:val="0000"/>
      </w:tblPr>
      <w:tblGrid>
        <w:gridCol w:w="1369"/>
        <w:gridCol w:w="2494"/>
        <w:gridCol w:w="2437"/>
        <w:gridCol w:w="2663"/>
        <w:gridCol w:w="2437"/>
        <w:gridCol w:w="2491"/>
        <w:tblGridChange w:id="0">
          <w:tblGrid>
            <w:gridCol w:w="1369"/>
            <w:gridCol w:w="2494"/>
            <w:gridCol w:w="2437"/>
            <w:gridCol w:w="2663"/>
            <w:gridCol w:w="2437"/>
            <w:gridCol w:w="2491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HORARIO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pos="356"/>
                <w:tab w:val="center" w:pos="742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vertAlign w:val="baseline"/>
                <w:rtl w:val="0"/>
              </w:rPr>
              <w:t xml:space="preserve">VIERNES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14:00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16:00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71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 Y ATUENDO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ARGENTINO 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Retamal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2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GUITARRA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Hernández / Torres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18:15 a 19:45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</w:tcPr>
          <w:p w:rsidR="00000000" w:rsidDel="00000000" w:rsidP="00000000" w:rsidRDefault="00000000" w:rsidRPr="00000000" w14:paraId="000000A1">
            <w:pPr>
              <w:jc w:val="left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NATIVAS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Castillo / Abraham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18:00 a 19:30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TANGO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C1- aula 09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Bombardieri</w:t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18:00 a 19:30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tabs>
                <w:tab w:val="left" w:pos="356"/>
                <w:tab w:val="center" w:pos="742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CULTURA Y ARTE ARGENTINO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tabs>
                <w:tab w:val="left" w:pos="356"/>
                <w:tab w:val="center" w:pos="742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Palma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2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22:00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ZAPATEO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Castillo / Forquera / Estive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19:45 a 21:15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Liberation Sans Narrow" w:cs="Liberation Sans Narrow" w:eastAsia="Liberation Sans Narrow" w:hAnsi="Liberation Sans Narrow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vertAlign w:val="baseline"/>
                <w:rtl w:val="0"/>
              </w:rPr>
              <w:t xml:space="preserve">LENGUAJE MUSICAL FOLKLÓRICO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  <w:rtl w:val="0"/>
              </w:rPr>
              <w:t xml:space="preserve">Rios / Sergio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5a6bd" w:val="clear"/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DANZAS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NATIVAS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aula 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Castillo / Abraham</w:t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20:00 a 21:30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rPr>
          <w:rFonts w:ascii="Liberation Sans Narrow" w:cs="Liberation Sans Narrow" w:eastAsia="Liberation Sans Narrow" w:hAnsi="Liberation Sans Narrow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52"/>
          <w:szCs w:val="52"/>
          <w:rtl w:val="0"/>
        </w:rPr>
        <w:t xml:space="preserve">3° AÑO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</w:t>
      </w:r>
    </w:p>
    <w:tbl>
      <w:tblPr>
        <w:tblStyle w:val="Table3"/>
        <w:tblW w:w="13905.0" w:type="dxa"/>
        <w:jc w:val="left"/>
        <w:tblInd w:w="959.0000000000001" w:type="dxa"/>
        <w:tblLayout w:type="fixed"/>
        <w:tblLook w:val="0000"/>
      </w:tblPr>
      <w:tblGrid>
        <w:gridCol w:w="1559"/>
        <w:gridCol w:w="2655"/>
        <w:gridCol w:w="2055"/>
        <w:gridCol w:w="2250"/>
        <w:gridCol w:w="3176"/>
        <w:gridCol w:w="2210"/>
        <w:tblGridChange w:id="0">
          <w:tblGrid>
            <w:gridCol w:w="1559"/>
            <w:gridCol w:w="2655"/>
            <w:gridCol w:w="2055"/>
            <w:gridCol w:w="2250"/>
            <w:gridCol w:w="3176"/>
            <w:gridCol w:w="2210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rtl w:val="0"/>
              </w:rPr>
              <w:t xml:space="preserve">HORARIO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Liberation Sans Narrow" w:cs="Liberation Sans Narrow" w:eastAsia="Liberation Sans Narrow" w:hAnsi="Liberation Sans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0D2">
            <w:pPr>
              <w:tabs>
                <w:tab w:val="left" w:pos="356"/>
                <w:tab w:val="center" w:pos="742"/>
              </w:tabs>
              <w:jc w:val="center"/>
              <w:rPr/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rtl w:val="0"/>
              </w:rPr>
              <w:t xml:space="preserve">VIERNES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12:00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14:00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tabs>
                <w:tab w:val="left" w:pos="356"/>
                <w:tab w:val="center" w:pos="742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FOLKLORE LITERARIO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</w:p>
          <w:p w:rsidR="00000000" w:rsidDel="00000000" w:rsidP="00000000" w:rsidRDefault="00000000" w:rsidRPr="00000000" w14:paraId="000000D8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Alarcón / Ramírez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tabs>
                <w:tab w:val="left" w:pos="356"/>
                <w:tab w:val="center" w:pos="742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FOLKLORE LITERARIO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</w:p>
          <w:p w:rsidR="00000000" w:rsidDel="00000000" w:rsidP="00000000" w:rsidRDefault="00000000" w:rsidRPr="00000000" w14:paraId="000000DE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Alarcón / Ramírez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14:00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FOLKLORE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 ARGENTINO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Diaz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13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Fonts w:ascii="Liberation Sans Narrow" w:cs="Liberation Sans Narrow" w:eastAsia="Liberation Sans Narrow" w:hAnsi="Liberation Sans Narrow"/>
          <w:b w:val="1"/>
          <w:sz w:val="52"/>
          <w:szCs w:val="52"/>
          <w:rtl w:val="0"/>
        </w:rPr>
        <w:t xml:space="preserve">4° AÑO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</w:t>
      </w:r>
    </w:p>
    <w:tbl>
      <w:tblPr>
        <w:tblStyle w:val="Table4"/>
        <w:tblW w:w="13980.0" w:type="dxa"/>
        <w:jc w:val="left"/>
        <w:tblInd w:w="959.0000000000001" w:type="dxa"/>
        <w:tblLayout w:type="fixed"/>
        <w:tblLook w:val="0000"/>
      </w:tblPr>
      <w:tblGrid>
        <w:gridCol w:w="1560"/>
        <w:gridCol w:w="2130"/>
        <w:gridCol w:w="2415"/>
        <w:gridCol w:w="2415"/>
        <w:gridCol w:w="3180"/>
        <w:gridCol w:w="2280"/>
        <w:tblGridChange w:id="0">
          <w:tblGrid>
            <w:gridCol w:w="1560"/>
            <w:gridCol w:w="2130"/>
            <w:gridCol w:w="2415"/>
            <w:gridCol w:w="2415"/>
            <w:gridCol w:w="3180"/>
            <w:gridCol w:w="2280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rtl w:val="0"/>
              </w:rPr>
              <w:t xml:space="preserve">HORARIO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Liberation Sans Narrow" w:cs="Liberation Sans Narrow" w:eastAsia="Liberation Sans Narrow" w:hAnsi="Liberation Sans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64d79" w:val="clear"/>
            <w:vAlign w:val="center"/>
          </w:tcPr>
          <w:p w:rsidR="00000000" w:rsidDel="00000000" w:rsidP="00000000" w:rsidRDefault="00000000" w:rsidRPr="00000000" w14:paraId="0000010D">
            <w:pPr>
              <w:tabs>
                <w:tab w:val="left" w:pos="356"/>
                <w:tab w:val="center" w:pos="742"/>
              </w:tabs>
              <w:jc w:val="center"/>
              <w:rPr/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rtl w:val="0"/>
              </w:rPr>
              <w:t xml:space="preserve">VIERNES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10:00</w:t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12:00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FOLKLORE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 ARGENTINO 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 </w:t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Alarcón / Ramírez</w:t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9:30 a 11:30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FOLKLORE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 ARGENTINO 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 </w:t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Alarcón / Ramírez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9:30 a 11:30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12:00</w:t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14:00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14:00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EL FOLKLORE</w:t>
            </w:r>
          </w:p>
          <w:p w:rsidR="00000000" w:rsidDel="00000000" w:rsidP="00000000" w:rsidRDefault="00000000" w:rsidRPr="00000000" w14:paraId="0000012B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 Y TANGO EN LA</w:t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LITERATURA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Thomas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EL FOLKLORE</w:t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 Y TANGO EN LA</w:t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LITERATURA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</w:p>
          <w:p w:rsidR="00000000" w:rsidDel="00000000" w:rsidP="00000000" w:rsidRDefault="00000000" w:rsidRPr="00000000" w14:paraId="00000135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Thomas</w:t>
            </w:r>
          </w:p>
          <w:p w:rsidR="00000000" w:rsidDel="00000000" w:rsidP="00000000" w:rsidRDefault="00000000" w:rsidRPr="00000000" w14:paraId="00000136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tabs>
                <w:tab w:val="left" w:pos="356"/>
                <w:tab w:val="center" w:pos="742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ARTESANIAS TRADICIONALES ARGENTINAS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Thomas</w:t>
            </w:r>
          </w:p>
          <w:p w:rsidR="00000000" w:rsidDel="00000000" w:rsidP="00000000" w:rsidRDefault="00000000" w:rsidRPr="00000000" w14:paraId="0000013B">
            <w:pPr>
              <w:tabs>
                <w:tab w:val="left" w:pos="356"/>
                <w:tab w:val="center" w:pos="742"/>
              </w:tabs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25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SEMIÓTICA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 </w:t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Tresols</w:t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18:00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20:00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TALLER DE TRABAJO FINAL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 </w:t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Alarcón / Ramírez</w:t>
            </w:r>
          </w:p>
          <w:p w:rsidR="00000000" w:rsidDel="00000000" w:rsidP="00000000" w:rsidRDefault="00000000" w:rsidRPr="00000000" w14:paraId="00000154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17:00 a 20:00</w:t>
            </w:r>
          </w:p>
          <w:p w:rsidR="00000000" w:rsidDel="00000000" w:rsidP="00000000" w:rsidRDefault="00000000" w:rsidRPr="00000000" w14:paraId="00000155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  <w:rtl w:val="0"/>
              </w:rPr>
              <w:t xml:space="preserve">CULTURA Y LENGUA MAPUCHE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Virtual</w:t>
            </w:r>
          </w:p>
          <w:p w:rsidR="00000000" w:rsidDel="00000000" w:rsidP="00000000" w:rsidRDefault="00000000" w:rsidRPr="00000000" w14:paraId="0000015C">
            <w:pPr>
              <w:jc w:val="center"/>
              <w:rPr>
                <w:rFonts w:ascii="Liberation Sans Narrow" w:cs="Liberation Sans Narrow" w:eastAsia="Liberation Sans Narrow" w:hAnsi="Liberation Sans Narrow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sz w:val="20"/>
                <w:szCs w:val="20"/>
                <w:rtl w:val="0"/>
              </w:rPr>
              <w:t xml:space="preserve">Prafil</w:t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rFonts w:ascii="Liberation Sans Narrow" w:cs="Liberation Sans Narrow" w:eastAsia="Liberation Sans Narrow" w:hAnsi="Liberation Sans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Liberation Sans Narrow" w:cs="Liberation Sans Narrow" w:eastAsia="Liberation Sans Narrow" w:hAnsi="Liberation Sans Narrow"/>
                <w:b w:val="1"/>
                <w:i w:val="1"/>
                <w:sz w:val="20"/>
                <w:szCs w:val="20"/>
                <w:rtl w:val="0"/>
              </w:rPr>
              <w:t xml:space="preserve">19:00 a 21:00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Liberation Sans Narrow" w:cs="Liberation Sans Narrow" w:eastAsia="Liberation Sans Narrow" w:hAnsi="Liberation Sans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720" w:top="720" w:left="720" w:right="720" w:header="454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Liberation Sans Narro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7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306695" cy="448310"/>
          <wp:effectExtent b="0" l="0" r="0" t="0"/>
          <wp:docPr id="103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06695" cy="4483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1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2">
    <w:pPr>
      <w:jc w:val="center"/>
      <w:rPr>
        <w:rFonts w:ascii="Liberation Sans Narrow" w:cs="Liberation Sans Narrow" w:eastAsia="Liberation Sans Narrow" w:hAnsi="Liberation Sans Narrow"/>
        <w:b w:val="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8029575</wp:posOffset>
          </wp:positionH>
          <wp:positionV relativeFrom="paragraph">
            <wp:posOffset>66677</wp:posOffset>
          </wp:positionV>
          <wp:extent cx="1509713" cy="822891"/>
          <wp:effectExtent b="0" l="0" r="0" t="0"/>
          <wp:wrapSquare wrapText="bothSides" distB="114300" distT="114300" distL="114300" distR="114300"/>
          <wp:docPr id="102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9713" cy="8228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7961629</wp:posOffset>
          </wp:positionH>
          <wp:positionV relativeFrom="paragraph">
            <wp:posOffset>-1566543</wp:posOffset>
          </wp:positionV>
          <wp:extent cx="1646555" cy="1207770"/>
          <wp:effectExtent b="0" l="0" r="0" t="0"/>
          <wp:wrapSquare wrapText="bothSides" distB="0" distT="0" distL="114935" distR="114935"/>
          <wp:docPr id="103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6555" cy="12077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3">
    <w:pPr>
      <w:ind w:left="0" w:firstLine="0"/>
      <w:rPr>
        <w:vertAlign w:val="baseline"/>
      </w:rPr>
    </w:pPr>
    <w:r w:rsidDel="00000000" w:rsidR="00000000" w:rsidRPr="00000000">
      <w:rPr>
        <w:rFonts w:ascii="Liberation Sans Narrow" w:cs="Liberation Sans Narrow" w:eastAsia="Liberation Sans Narrow" w:hAnsi="Liberation Sans Narrow"/>
        <w:sz w:val="32"/>
        <w:szCs w:val="32"/>
        <w:vertAlign w:val="baseline"/>
        <w:rtl w:val="0"/>
      </w:rPr>
      <w:t xml:space="preserve">GRILLA DE HORARIOS CICLO LECTIVO 20</w:t>
    </w:r>
    <w:r w:rsidDel="00000000" w:rsidR="00000000" w:rsidRPr="00000000">
      <w:rPr>
        <w:rFonts w:ascii="Liberation Sans Narrow" w:cs="Liberation Sans Narrow" w:eastAsia="Liberation Sans Narrow" w:hAnsi="Liberation Sans Narrow"/>
        <w:sz w:val="32"/>
        <w:szCs w:val="32"/>
        <w:rtl w:val="0"/>
      </w:rPr>
      <w:t xml:space="preserve">21</w:t>
    </w:r>
    <w:r w:rsidDel="00000000" w:rsidR="00000000" w:rsidRPr="00000000">
      <w:rPr>
        <w:rFonts w:ascii="Liberation Sans Narrow" w:cs="Liberation Sans Narrow" w:eastAsia="Liberation Sans Narrow" w:hAnsi="Liberation Sans Narrow"/>
        <w:sz w:val="32"/>
        <w:szCs w:val="32"/>
        <w:vertAlign w:val="baseline"/>
        <w:rtl w:val="0"/>
      </w:rPr>
      <w:t xml:space="preserve"> - </w:t>
    </w:r>
    <w:r w:rsidDel="00000000" w:rsidR="00000000" w:rsidRPr="00000000">
      <w:rPr>
        <w:rFonts w:ascii="Liberation Sans Narrow" w:cs="Liberation Sans Narrow" w:eastAsia="Liberation Sans Narrow" w:hAnsi="Liberation Sans Narrow"/>
        <w:b w:val="1"/>
        <w:sz w:val="32"/>
        <w:szCs w:val="32"/>
        <w:vertAlign w:val="baseline"/>
        <w:rtl w:val="0"/>
      </w:rPr>
      <w:t xml:space="preserve">1° CUATRIMESTRE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4">
    <w:pPr>
      <w:ind w:left="1416" w:firstLine="0"/>
      <w:jc w:val="center"/>
      <w:rPr>
        <w:rFonts w:ascii="Liberation Sans Narrow" w:cs="Liberation Sans Narrow" w:eastAsia="Liberation Sans Narrow" w:hAnsi="Liberation Sans Narrow"/>
        <w:b w:val="0"/>
        <w:sz w:val="32"/>
        <w:szCs w:val="32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5">
    <w:pPr>
      <w:ind w:left="0" w:firstLine="0"/>
      <w:rPr>
        <w:vertAlign w:val="baseline"/>
      </w:rPr>
    </w:pPr>
    <w:r w:rsidDel="00000000" w:rsidR="00000000" w:rsidRPr="00000000">
      <w:rPr>
        <w:rFonts w:ascii="Liberation Sans Narrow" w:cs="Liberation Sans Narrow" w:eastAsia="Liberation Sans Narrow" w:hAnsi="Liberation Sans Narrow"/>
        <w:b w:val="1"/>
        <w:sz w:val="40"/>
        <w:szCs w:val="40"/>
        <w:vertAlign w:val="baseline"/>
        <w:rtl w:val="0"/>
      </w:rPr>
      <w:t xml:space="preserve">LICENCIATURA EN FOLKLORE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Liberation Sans Narrow" w:cs="Liberation Sans Narrow" w:eastAsia="Liberation Sans Narrow" w:hAnsi="Liberation Sans Narrow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paragraph" w:styleId="Encabezado1">
    <w:name w:val="Encabezado1"/>
    <w:basedOn w:val="Normal"/>
    <w:next w:val="Textoindependien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Devanagari" w:eastAsia="WenQuanYi Micro 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mbria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Textoindependiente"/>
    <w:next w:val="Lista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mbria" w:cs="Lohit Devanagari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pígrafe">
    <w:name w:val="Epígrafe"/>
    <w:basedOn w:val="Normal"/>
    <w:next w:val="Epígrafe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Lohit Devanagari" w:eastAsia="MS Mincho" w:hAnsi="Cambria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Lohit Devanagari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cs="Lucida Grande" w:eastAsia="MS Mincho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und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eastAsia="MS Mincho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eastAsia="MS Mincho" w:hAnsi="Cambria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2Zn4urVbWnPLVPKCSV68Pyx2TQ==">AMUW2mXIosS93FzhPhhhuDFzPJsTE5M4+7pKARB3FCl9wcJIObtf7rTWaU8HWqaHEpzTduYtrdFZMPi+LbY5w5/rygTOP1CX1eWceoiTjUUnRN7FeJkeE+M=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2019-02-19T15:10:00Z</dcterms:created>
  <dc:creator>co rin</dc:creator>
</cp:coreProperties>
</file>