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52"/>
          <w:szCs w:val="52"/>
          <w:vertAlign w:val="baseline"/>
          <w:rtl w:val="0"/>
        </w:rPr>
        <w:t xml:space="preserve">1° AÑO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vertAlign w:val="baseline"/>
          <w:rtl w:val="0"/>
        </w:rPr>
        <w:t xml:space="preserve">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4115.0" w:type="dxa"/>
        <w:jc w:val="left"/>
        <w:tblInd w:w="959.0000000000001" w:type="dxa"/>
        <w:tblLayout w:type="fixed"/>
        <w:tblLook w:val="0000"/>
      </w:tblPr>
      <w:tblGrid>
        <w:gridCol w:w="1560"/>
        <w:gridCol w:w="2130"/>
        <w:gridCol w:w="2415"/>
        <w:gridCol w:w="2415"/>
        <w:gridCol w:w="2550"/>
        <w:gridCol w:w="3045"/>
        <w:tblGridChange w:id="0">
          <w:tblGrid>
            <w:gridCol w:w="1560"/>
            <w:gridCol w:w="2130"/>
            <w:gridCol w:w="2415"/>
            <w:gridCol w:w="2415"/>
            <w:gridCol w:w="2550"/>
            <w:gridCol w:w="3045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pos="356"/>
                <w:tab w:val="center" w:pos="742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COMPOSICIÓN COREOGRÁFICA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Mercado / Abraham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INTRODUCCIÓN 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FOLKLORE CIENCIA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Díaz / Ramírez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Rios / Sergio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C1/C2/C3 - Aula 108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Rios / Sergio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16:30 a 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C3- aula 05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Bombardieri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16:30 a 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C2- aula 31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Bombardieri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16:30 a 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Liberation Sans Narrow" w:cs="Liberation Sans Narrow" w:eastAsia="Liberation Sans Narrow" w:hAnsi="Liberation Sans Narrow"/>
                <w:sz w:val="20"/>
                <w:szCs w:val="20"/>
                <w:shd w:fill="3d85c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 Y ATUENDO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ARGENTINO 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Retamal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71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C1- 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C4- 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C1/ C2/ C3/C4 - 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Retamal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2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TCC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53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Valenzuela / Pessoa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19:30 a 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C2 - aula 05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C3- 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Forquera 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Liberation Sans Narrow" w:cs="Liberation Sans Narrow" w:eastAsia="Liberation Sans Narrow" w:hAnsi="Liberation Sans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C4- aula 09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Bombardieri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CONTEMPORÁNEA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Mercado / Estive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Liberation Sans Narrow" w:cs="Liberation Sans Narrow" w:eastAsia="Liberation Sans Narrow" w:hAnsi="Liberation Sans Narrow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52"/>
          <w:szCs w:val="52"/>
          <w:vertAlign w:val="baseline"/>
          <w:rtl w:val="0"/>
        </w:rPr>
        <w:t xml:space="preserve">2° AÑO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</w:t>
      </w:r>
    </w:p>
    <w:tbl>
      <w:tblPr>
        <w:tblStyle w:val="Table2"/>
        <w:tblW w:w="13905.0" w:type="dxa"/>
        <w:jc w:val="left"/>
        <w:tblInd w:w="959.0000000000001" w:type="dxa"/>
        <w:tblLayout w:type="fixed"/>
        <w:tblLook w:val="0000"/>
      </w:tblPr>
      <w:tblGrid>
        <w:gridCol w:w="1365"/>
        <w:gridCol w:w="2325"/>
        <w:gridCol w:w="2370"/>
        <w:gridCol w:w="2460"/>
        <w:gridCol w:w="2460"/>
        <w:gridCol w:w="2925"/>
        <w:tblGridChange w:id="0">
          <w:tblGrid>
            <w:gridCol w:w="1365"/>
            <w:gridCol w:w="2325"/>
            <w:gridCol w:w="2370"/>
            <w:gridCol w:w="2460"/>
            <w:gridCol w:w="2460"/>
            <w:gridCol w:w="2925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pos="356"/>
                <w:tab w:val="center" w:pos="742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C2-aula 5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Carrizo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16:30 a 18:00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C2- aula 05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Carrizo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16:00 a 17:30</w:t>
            </w:r>
          </w:p>
        </w:tc>
      </w:tr>
      <w:tr>
        <w:trPr>
          <w:trHeight w:val="1271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 / Abraham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COMPOSICIÓN COREOGRÁFICA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Mercado / Abraham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A5">
            <w:pPr>
              <w:jc w:val="left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CONTEMPORÁNEA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Mercado / Estive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18:30 a 20:00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PRÁCTICA ESCÉNICA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Mercado / Estive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2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 / Forquera / Estive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19:45 a 21:15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LENGUAJE MUSICAL FOLKLÓRICO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  <w:rtl w:val="0"/>
              </w:rPr>
              <w:t xml:space="preserve">Rios / 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  <w:rtl w:val="0"/>
              </w:rPr>
              <w:t xml:space="preserve">ergio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C0">
            <w:pPr>
              <w:jc w:val="left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 / Abraham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C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TCC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05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Valenzuela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19:30 a 21:00</w:t>
            </w:r>
          </w:p>
        </w:tc>
      </w:tr>
    </w:tbl>
    <w:p w:rsidR="00000000" w:rsidDel="00000000" w:rsidP="00000000" w:rsidRDefault="00000000" w:rsidRPr="00000000" w14:paraId="000000CB">
      <w:pPr>
        <w:jc w:val="center"/>
        <w:rPr>
          <w:rFonts w:ascii="Liberation Sans Narrow" w:cs="Liberation Sans Narrow" w:eastAsia="Liberation Sans Narrow" w:hAnsi="Liberation Sans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52"/>
          <w:szCs w:val="52"/>
          <w:rtl w:val="0"/>
        </w:rPr>
        <w:t xml:space="preserve">3° AÑO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</w:t>
      </w:r>
    </w:p>
    <w:tbl>
      <w:tblPr>
        <w:tblStyle w:val="Table3"/>
        <w:tblW w:w="13909.0" w:type="dxa"/>
        <w:jc w:val="left"/>
        <w:tblInd w:w="959.0000000000001" w:type="dxa"/>
        <w:tblLayout w:type="fixed"/>
        <w:tblLook w:val="0000"/>
      </w:tblPr>
      <w:tblGrid>
        <w:gridCol w:w="1559"/>
        <w:gridCol w:w="2415"/>
        <w:gridCol w:w="2505"/>
        <w:gridCol w:w="2535"/>
        <w:gridCol w:w="2685"/>
        <w:gridCol w:w="2210"/>
        <w:tblGridChange w:id="0">
          <w:tblGrid>
            <w:gridCol w:w="1559"/>
            <w:gridCol w:w="2415"/>
            <w:gridCol w:w="2505"/>
            <w:gridCol w:w="2535"/>
            <w:gridCol w:w="2685"/>
            <w:gridCol w:w="221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Liberation Sans Narrow" w:cs="Liberation Sans Narrow" w:eastAsia="Liberation Sans Narrow" w:hAnsi="Liberation Sans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9">
            <w:pPr>
              <w:tabs>
                <w:tab w:val="left" w:pos="356"/>
                <w:tab w:val="center" w:pos="742"/>
              </w:tabs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PROYECCIONES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COREOGRÁFICAS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Abraham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PRODUCCIÓN DE ESPECTÁCULOS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Mercado / Retamal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13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Estive / Castillo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16:00 a 17:30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2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Díaz / Estive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17:30 a 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09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Carrizo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18:15 a 19:45</w:t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Díaz / Estive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09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Carrizo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22:00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shd w:fill="3d85c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720" w:left="720" w:right="720" w:header="45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Liberation Sans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306695" cy="448310"/>
          <wp:effectExtent b="0" l="0" r="0" t="0"/>
          <wp:docPr id="10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6695" cy="448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jc w:val="center"/>
      <w:rPr>
        <w:rFonts w:ascii="Liberation Sans Narrow" w:cs="Liberation Sans Narrow" w:eastAsia="Liberation Sans Narrow" w:hAnsi="Liberation Sans Narrow"/>
        <w:b w:val="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7791450</wp:posOffset>
          </wp:positionH>
          <wp:positionV relativeFrom="paragraph">
            <wp:posOffset>-38098</wp:posOffset>
          </wp:positionV>
          <wp:extent cx="1883223" cy="1026477"/>
          <wp:effectExtent b="0" l="0" r="0" t="0"/>
          <wp:wrapSquare wrapText="bothSides" distB="114300" distT="114300" distL="114300" distR="114300"/>
          <wp:docPr id="102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3223" cy="10264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7961629</wp:posOffset>
          </wp:positionH>
          <wp:positionV relativeFrom="paragraph">
            <wp:posOffset>-1566543</wp:posOffset>
          </wp:positionV>
          <wp:extent cx="1647190" cy="1208405"/>
          <wp:effectExtent b="0" l="0" r="0" t="0"/>
          <wp:wrapSquare wrapText="bothSides" distB="0" distT="0" distL="114935" distR="114935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7190" cy="12084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3">
    <w:pPr>
      <w:ind w:left="0" w:firstLine="0"/>
      <w:rPr>
        <w:vertAlign w:val="baseline"/>
      </w:rPr>
    </w:pPr>
    <w:r w:rsidDel="00000000" w:rsidR="00000000" w:rsidRPr="00000000">
      <w:rPr>
        <w:rFonts w:ascii="Liberation Sans Narrow" w:cs="Liberation Sans Narrow" w:eastAsia="Liberation Sans Narrow" w:hAnsi="Liberation Sans Narrow"/>
        <w:sz w:val="32"/>
        <w:szCs w:val="32"/>
        <w:vertAlign w:val="baseline"/>
        <w:rtl w:val="0"/>
      </w:rPr>
      <w:t xml:space="preserve">GRILLA DE HORARIOS CICLO LECTIVO 20</w:t>
    </w:r>
    <w:r w:rsidDel="00000000" w:rsidR="00000000" w:rsidRPr="00000000">
      <w:rPr>
        <w:rFonts w:ascii="Liberation Sans Narrow" w:cs="Liberation Sans Narrow" w:eastAsia="Liberation Sans Narrow" w:hAnsi="Liberation Sans Narrow"/>
        <w:sz w:val="32"/>
        <w:szCs w:val="32"/>
        <w:rtl w:val="0"/>
      </w:rPr>
      <w:t xml:space="preserve">21</w:t>
    </w:r>
    <w:r w:rsidDel="00000000" w:rsidR="00000000" w:rsidRPr="00000000">
      <w:rPr>
        <w:rFonts w:ascii="Liberation Sans Narrow" w:cs="Liberation Sans Narrow" w:eastAsia="Liberation Sans Narrow" w:hAnsi="Liberation Sans Narrow"/>
        <w:sz w:val="32"/>
        <w:szCs w:val="32"/>
        <w:vertAlign w:val="baseline"/>
        <w:rtl w:val="0"/>
      </w:rPr>
      <w:t xml:space="preserve"> - </w:t>
    </w:r>
    <w:r w:rsidDel="00000000" w:rsidR="00000000" w:rsidRPr="00000000">
      <w:rPr>
        <w:rFonts w:ascii="Liberation Sans Narrow" w:cs="Liberation Sans Narrow" w:eastAsia="Liberation Sans Narrow" w:hAnsi="Liberation Sans Narrow"/>
        <w:b w:val="1"/>
        <w:sz w:val="32"/>
        <w:szCs w:val="32"/>
        <w:vertAlign w:val="baseline"/>
        <w:rtl w:val="0"/>
      </w:rPr>
      <w:t xml:space="preserve">1° CUATRIMESTRE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ind w:left="1416" w:firstLine="0"/>
      <w:jc w:val="center"/>
      <w:rPr>
        <w:rFonts w:ascii="Liberation Sans Narrow" w:cs="Liberation Sans Narrow" w:eastAsia="Liberation Sans Narrow" w:hAnsi="Liberation Sans Narrow"/>
        <w:b w:val="0"/>
        <w:sz w:val="32"/>
        <w:szCs w:val="3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ind w:left="0" w:firstLine="0"/>
      <w:rPr>
        <w:vertAlign w:val="baseline"/>
      </w:rPr>
    </w:pPr>
    <w:r w:rsidDel="00000000" w:rsidR="00000000" w:rsidRPr="00000000">
      <w:rPr>
        <w:rFonts w:ascii="Liberation Sans Narrow" w:cs="Liberation Sans Narrow" w:eastAsia="Liberation Sans Narrow" w:hAnsi="Liberation Sans Narrow"/>
        <w:b w:val="1"/>
        <w:sz w:val="40"/>
        <w:szCs w:val="40"/>
        <w:vertAlign w:val="baseline"/>
        <w:rtl w:val="0"/>
      </w:rPr>
      <w:t xml:space="preserve">TECNICATURA UNIVERSITARIA EN  DANZAS FOLKLÓRICAS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Liberation Sans Narrow" w:cs="Liberation Sans Narrow" w:eastAsia="Liberation Sans Narrow" w:hAnsi="Liberation Sans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uentedepárrafopredeter.2">
    <w:name w:val="Fuente de párrafo predeter.2"/>
    <w:next w:val="Fuentedepárrafopredeter.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styleId="Encabezado2">
    <w:name w:val="Encabezado2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WenQuanYi Micro 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mbria" w:cs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mbria" w:cs="Lohit Devanagari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Lohit Devanagari" w:eastAsia="MS Mincho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Lohit Devanagari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WenQuanYi Micro 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pígrafe1">
    <w:name w:val="Epígrafe1"/>
    <w:basedOn w:val="Normal"/>
    <w:next w:val="Epígrafe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Lohit Devanagari" w:eastAsia="MS Mincho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eastAsia="MS Mincho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und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Cambria" w:eastAsia="MS Mincho" w:hAnsi="Cambria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Ohs31fzxMydFXWEjlBCUpGthg==">AMUW2mWh/RVIgsEy9Ql9dxvvsxY6j3RAxWCEepy8alx5g6vtdF/yk1YMhJK+WfPBwUtxQJv76jWO296HB05XvrhOPWta9/qA1OVC4y4uszdQFtGWdqmBzwA=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2019-08-04T23:05:00Z</dcterms:created>
  <dc:creator>co rin</dc:creator>
</cp:coreProperties>
</file>